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8A217" w14:textId="647D8F04" w:rsidR="002603E0" w:rsidRPr="002603E0" w:rsidRDefault="002603E0" w:rsidP="002603E0">
      <w:pPr>
        <w:rPr>
          <w:b/>
          <w:bCs/>
        </w:rPr>
      </w:pPr>
      <w:r w:rsidRPr="002603E0">
        <w:rPr>
          <w:b/>
          <w:bCs/>
        </w:rPr>
        <w:t>FOR LEASE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B066BC">
        <w:rPr>
          <w:b/>
          <w:bCs/>
        </w:rPr>
        <w:tab/>
      </w:r>
      <w:r w:rsidR="00B066BC">
        <w:rPr>
          <w:b/>
          <w:bCs/>
        </w:rPr>
        <w:tab/>
      </w:r>
      <w:r w:rsidRPr="002603E0">
        <w:rPr>
          <w:b/>
          <w:bCs/>
          <w:noProof/>
        </w:rPr>
        <w:drawing>
          <wp:inline distT="0" distB="0" distL="0" distR="0" wp14:anchorId="617FD511" wp14:editId="3FE4670B">
            <wp:extent cx="2220737" cy="1480729"/>
            <wp:effectExtent l="0" t="0" r="8255" b="5715"/>
            <wp:docPr id="380742720" name="Picture 1" descr="Aeil Estabe Iv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742720" name="Picture 1" descr="Aeil Estabe Iv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498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F381A" w14:textId="77777777" w:rsidR="002603E0" w:rsidRPr="002603E0" w:rsidRDefault="002603E0" w:rsidP="002603E0">
      <w:pPr>
        <w:rPr>
          <w:b/>
          <w:bCs/>
        </w:rPr>
      </w:pPr>
      <w:r w:rsidRPr="002603E0">
        <w:rPr>
          <w:b/>
          <w:bCs/>
        </w:rPr>
        <w:t>Plymouth Atrium Center</w:t>
      </w:r>
    </w:p>
    <w:p w14:paraId="23581F14" w14:textId="77777777" w:rsidR="002603E0" w:rsidRPr="002603E0" w:rsidRDefault="002603E0" w:rsidP="002603E0">
      <w:pPr>
        <w:rPr>
          <w:b/>
          <w:bCs/>
        </w:rPr>
      </w:pPr>
      <w:r w:rsidRPr="002603E0">
        <w:rPr>
          <w:b/>
          <w:bCs/>
        </w:rPr>
        <w:t>215 W. Ann Arbor Road, Suite 302 | Plymouth, MI 48170</w:t>
      </w:r>
    </w:p>
    <w:p w14:paraId="06AD0FBF" w14:textId="77777777" w:rsidR="002603E0" w:rsidRPr="002603E0" w:rsidRDefault="002603E0" w:rsidP="002603E0">
      <w:r w:rsidRPr="002603E0">
        <w:rPr>
          <w:b/>
          <w:bCs/>
        </w:rPr>
        <w:t>5,000 SF Professional Office Space Available</w:t>
      </w:r>
    </w:p>
    <w:p w14:paraId="3841BED2" w14:textId="77777777" w:rsidR="002603E0" w:rsidRPr="002603E0" w:rsidRDefault="002603E0" w:rsidP="002603E0">
      <w:pPr>
        <w:rPr>
          <w:b/>
          <w:bCs/>
        </w:rPr>
      </w:pPr>
      <w:r w:rsidRPr="002603E0">
        <w:rPr>
          <w:b/>
          <w:bCs/>
        </w:rPr>
        <w:t>Property Overview</w:t>
      </w:r>
    </w:p>
    <w:p w14:paraId="4D424D1D" w14:textId="77777777" w:rsidR="002603E0" w:rsidRPr="002603E0" w:rsidRDefault="002603E0" w:rsidP="002603E0">
      <w:r w:rsidRPr="002603E0">
        <w:t>Position your business in one of Plymouth's most accessible office locations. Located on Ann Arbor Road just minutes from Downtown Plymouth and I-275, this professional office suite offers approximately 5,000 square feet of flexible workspace within a secure, well-maintained multi-tenant office building.</w:t>
      </w:r>
    </w:p>
    <w:p w14:paraId="03952EAD" w14:textId="77777777" w:rsidR="002603E0" w:rsidRPr="002603E0" w:rsidRDefault="002603E0" w:rsidP="002603E0">
      <w:r w:rsidRPr="002603E0">
        <w:t>The available third-floor suite provides an ideal environment for professional services firms, legal practices, medical administration, engineering companies, technology users, and corporate office operations seeking a convenient Western Wayne County location.</w:t>
      </w:r>
    </w:p>
    <w:p w14:paraId="0D2C4DDC" w14:textId="77777777" w:rsidR="002603E0" w:rsidRPr="002603E0" w:rsidRDefault="002603E0" w:rsidP="002603E0">
      <w:pPr>
        <w:rPr>
          <w:b/>
          <w:bCs/>
        </w:rPr>
      </w:pPr>
      <w:r w:rsidRPr="002603E0">
        <w:rPr>
          <w:b/>
          <w:bCs/>
        </w:rPr>
        <w:t>Highlights</w:t>
      </w:r>
    </w:p>
    <w:p w14:paraId="77B3AE6F" w14:textId="77777777" w:rsidR="002603E0" w:rsidRPr="002603E0" w:rsidRDefault="002603E0" w:rsidP="002603E0">
      <w:pPr>
        <w:numPr>
          <w:ilvl w:val="0"/>
          <w:numId w:val="1"/>
        </w:numPr>
      </w:pPr>
      <w:r w:rsidRPr="002603E0">
        <w:t>±5,000 SF office suite available</w:t>
      </w:r>
    </w:p>
    <w:p w14:paraId="4337DD66" w14:textId="77777777" w:rsidR="002603E0" w:rsidRPr="002603E0" w:rsidRDefault="002603E0" w:rsidP="002603E0">
      <w:pPr>
        <w:numPr>
          <w:ilvl w:val="0"/>
          <w:numId w:val="1"/>
        </w:numPr>
      </w:pPr>
      <w:r w:rsidRPr="002603E0">
        <w:t>Third-floor location with elevator access</w:t>
      </w:r>
    </w:p>
    <w:p w14:paraId="51355C4F" w14:textId="77777777" w:rsidR="002603E0" w:rsidRPr="002603E0" w:rsidRDefault="002603E0" w:rsidP="002603E0">
      <w:pPr>
        <w:numPr>
          <w:ilvl w:val="0"/>
          <w:numId w:val="1"/>
        </w:numPr>
      </w:pPr>
      <w:r w:rsidRPr="002603E0">
        <w:t>Flexible floor plan suitable for private offices, open workstations, conference rooms, and collaborative areas</w:t>
      </w:r>
    </w:p>
    <w:p w14:paraId="69134B6A" w14:textId="28B3E641" w:rsidR="002603E0" w:rsidRPr="002603E0" w:rsidRDefault="002603E0" w:rsidP="00D31562">
      <w:pPr>
        <w:numPr>
          <w:ilvl w:val="0"/>
          <w:numId w:val="1"/>
        </w:numPr>
      </w:pPr>
      <w:r w:rsidRPr="002603E0">
        <w:t>Secure professional office building</w:t>
      </w:r>
      <w:r w:rsidR="00D31562">
        <w:t xml:space="preserve"> with a</w:t>
      </w:r>
      <w:r w:rsidRPr="002603E0">
        <w:t>bundant surface parking in front and rear of building</w:t>
      </w:r>
    </w:p>
    <w:p w14:paraId="244114E6" w14:textId="673F8200" w:rsidR="002603E0" w:rsidRPr="002603E0" w:rsidRDefault="00D31562" w:rsidP="002603E0">
      <w:pPr>
        <w:numPr>
          <w:ilvl w:val="0"/>
          <w:numId w:val="1"/>
        </w:numPr>
      </w:pPr>
      <w:r>
        <w:t>C</w:t>
      </w:r>
      <w:r w:rsidR="002603E0" w:rsidRPr="002603E0">
        <w:t>onference room and common area amenities</w:t>
      </w:r>
    </w:p>
    <w:p w14:paraId="6FCB8AE7" w14:textId="77777777" w:rsidR="002603E0" w:rsidRPr="002603E0" w:rsidRDefault="002603E0" w:rsidP="002603E0">
      <w:pPr>
        <w:numPr>
          <w:ilvl w:val="0"/>
          <w:numId w:val="1"/>
        </w:numPr>
      </w:pPr>
      <w:r w:rsidRPr="002603E0">
        <w:t>Immediate access to Ann Arbor Road corridor</w:t>
      </w:r>
    </w:p>
    <w:p w14:paraId="6E9CA777" w14:textId="77777777" w:rsidR="002603E0" w:rsidRPr="002603E0" w:rsidRDefault="002603E0" w:rsidP="002603E0">
      <w:pPr>
        <w:numPr>
          <w:ilvl w:val="0"/>
          <w:numId w:val="1"/>
        </w:numPr>
      </w:pPr>
      <w:r w:rsidRPr="002603E0">
        <w:t>Minutes from I-275, M-14, and Downtown Plymouth</w:t>
      </w:r>
    </w:p>
    <w:p w14:paraId="0AD181A3" w14:textId="77777777" w:rsidR="002603E0" w:rsidRPr="002603E0" w:rsidRDefault="002603E0" w:rsidP="002603E0">
      <w:pPr>
        <w:numPr>
          <w:ilvl w:val="0"/>
          <w:numId w:val="1"/>
        </w:numPr>
      </w:pPr>
      <w:r w:rsidRPr="002603E0">
        <w:t>Professional business environment</w:t>
      </w:r>
    </w:p>
    <w:p w14:paraId="2266F201" w14:textId="77777777" w:rsidR="002603E0" w:rsidRPr="002603E0" w:rsidRDefault="002603E0" w:rsidP="002603E0">
      <w:pPr>
        <w:numPr>
          <w:ilvl w:val="0"/>
          <w:numId w:val="1"/>
        </w:numPr>
      </w:pPr>
      <w:r w:rsidRPr="002603E0">
        <w:t>Negotiable lease terms</w:t>
      </w:r>
    </w:p>
    <w:p w14:paraId="625ED525" w14:textId="77777777" w:rsidR="002603E0" w:rsidRPr="002603E0" w:rsidRDefault="002603E0" w:rsidP="002603E0">
      <w:pPr>
        <w:rPr>
          <w:b/>
          <w:bCs/>
        </w:rPr>
      </w:pPr>
      <w:r w:rsidRPr="002603E0">
        <w:rPr>
          <w:b/>
          <w:bCs/>
        </w:rPr>
        <w:lastRenderedPageBreak/>
        <w:t>Location Advantages</w:t>
      </w:r>
    </w:p>
    <w:p w14:paraId="6B23E2E7" w14:textId="77777777" w:rsidR="002603E0" w:rsidRPr="002603E0" w:rsidRDefault="002603E0" w:rsidP="002603E0">
      <w:pPr>
        <w:numPr>
          <w:ilvl w:val="0"/>
          <w:numId w:val="2"/>
        </w:numPr>
      </w:pPr>
      <w:r w:rsidRPr="002603E0">
        <w:t>Highly accessible Plymouth location</w:t>
      </w:r>
    </w:p>
    <w:p w14:paraId="5AC4986D" w14:textId="77777777" w:rsidR="002603E0" w:rsidRPr="002603E0" w:rsidRDefault="002603E0" w:rsidP="002603E0">
      <w:pPr>
        <w:numPr>
          <w:ilvl w:val="0"/>
          <w:numId w:val="2"/>
        </w:numPr>
      </w:pPr>
      <w:r w:rsidRPr="002603E0">
        <w:t>Convenient to Plymouth, Canton, Livonia, Northville, and Novi</w:t>
      </w:r>
    </w:p>
    <w:p w14:paraId="431865A3" w14:textId="77777777" w:rsidR="002603E0" w:rsidRPr="002603E0" w:rsidRDefault="002603E0" w:rsidP="002603E0">
      <w:pPr>
        <w:numPr>
          <w:ilvl w:val="0"/>
          <w:numId w:val="2"/>
        </w:numPr>
      </w:pPr>
      <w:r w:rsidRPr="002603E0">
        <w:t>Close proximity to major regional transportation routes</w:t>
      </w:r>
    </w:p>
    <w:p w14:paraId="1A000877" w14:textId="77777777" w:rsidR="002603E0" w:rsidRPr="002603E0" w:rsidRDefault="002603E0" w:rsidP="002603E0">
      <w:pPr>
        <w:numPr>
          <w:ilvl w:val="0"/>
          <w:numId w:val="2"/>
        </w:numPr>
      </w:pPr>
      <w:r w:rsidRPr="002603E0">
        <w:t>Nearby restaurants, retail services, banks, and business amenities</w:t>
      </w:r>
    </w:p>
    <w:p w14:paraId="0E518670" w14:textId="77777777" w:rsidR="002603E0" w:rsidRPr="002603E0" w:rsidRDefault="002603E0" w:rsidP="002603E0">
      <w:pPr>
        <w:numPr>
          <w:ilvl w:val="0"/>
          <w:numId w:val="2"/>
        </w:numPr>
      </w:pPr>
      <w:r w:rsidRPr="002603E0">
        <w:t>Strong executive housing and workforce demographics throughout the surrounding market</w:t>
      </w:r>
    </w:p>
    <w:p w14:paraId="689F3BEB" w14:textId="77777777" w:rsidR="002603E0" w:rsidRPr="002603E0" w:rsidRDefault="002603E0" w:rsidP="002603E0">
      <w:pPr>
        <w:rPr>
          <w:b/>
          <w:bCs/>
        </w:rPr>
      </w:pPr>
      <w:r w:rsidRPr="002603E0">
        <w:rPr>
          <w:b/>
          <w:bCs/>
        </w:rPr>
        <w:t>Building Information</w:t>
      </w:r>
    </w:p>
    <w:p w14:paraId="3FCAA048" w14:textId="77777777" w:rsidR="002603E0" w:rsidRPr="002603E0" w:rsidRDefault="002603E0" w:rsidP="002603E0">
      <w:pPr>
        <w:numPr>
          <w:ilvl w:val="0"/>
          <w:numId w:val="3"/>
        </w:numPr>
      </w:pPr>
      <w:r w:rsidRPr="002603E0">
        <w:t>Three-story office building</w:t>
      </w:r>
    </w:p>
    <w:p w14:paraId="5B73B1F0" w14:textId="77777777" w:rsidR="002603E0" w:rsidRPr="002603E0" w:rsidRDefault="002603E0" w:rsidP="002603E0">
      <w:pPr>
        <w:numPr>
          <w:ilvl w:val="0"/>
          <w:numId w:val="3"/>
        </w:numPr>
      </w:pPr>
      <w:r w:rsidRPr="002603E0">
        <w:t>Situated on approximately 1.67 acres</w:t>
      </w:r>
    </w:p>
    <w:p w14:paraId="01640371" w14:textId="77777777" w:rsidR="002603E0" w:rsidRPr="002603E0" w:rsidRDefault="002603E0" w:rsidP="002603E0">
      <w:pPr>
        <w:numPr>
          <w:ilvl w:val="0"/>
          <w:numId w:val="3"/>
        </w:numPr>
      </w:pPr>
      <w:r w:rsidRPr="002603E0">
        <w:t>Professionally maintained common areas</w:t>
      </w:r>
    </w:p>
    <w:p w14:paraId="74E4C6B6" w14:textId="77777777" w:rsidR="002603E0" w:rsidRPr="002603E0" w:rsidRDefault="002603E0" w:rsidP="002603E0">
      <w:pPr>
        <w:numPr>
          <w:ilvl w:val="0"/>
          <w:numId w:val="3"/>
        </w:numPr>
      </w:pPr>
      <w:r w:rsidRPr="002603E0">
        <w:t>Elevator-served access</w:t>
      </w:r>
    </w:p>
    <w:p w14:paraId="07A83675" w14:textId="77777777" w:rsidR="002603E0" w:rsidRPr="002603E0" w:rsidRDefault="002603E0" w:rsidP="002603E0">
      <w:pPr>
        <w:numPr>
          <w:ilvl w:val="0"/>
          <w:numId w:val="3"/>
        </w:numPr>
      </w:pPr>
      <w:r w:rsidRPr="002603E0">
        <w:t>Ample on-site parking</w:t>
      </w:r>
    </w:p>
    <w:p w14:paraId="5B3DD4E2" w14:textId="77777777" w:rsidR="002603E0" w:rsidRPr="002603E0" w:rsidRDefault="002603E0" w:rsidP="002603E0">
      <w:pPr>
        <w:rPr>
          <w:b/>
          <w:bCs/>
        </w:rPr>
      </w:pPr>
      <w:r w:rsidRPr="002603E0">
        <w:rPr>
          <w:b/>
          <w:bCs/>
        </w:rPr>
        <w:t>Lease Information</w:t>
      </w:r>
    </w:p>
    <w:p w14:paraId="6E1CCCA6" w14:textId="77777777" w:rsidR="002603E0" w:rsidRPr="002603E0" w:rsidRDefault="002603E0" w:rsidP="002603E0">
      <w:r w:rsidRPr="002603E0">
        <w:rPr>
          <w:b/>
          <w:bCs/>
        </w:rPr>
        <w:t>Available Space:</w:t>
      </w:r>
      <w:r w:rsidRPr="002603E0">
        <w:t xml:space="preserve"> 5,000 SF</w:t>
      </w:r>
      <w:r w:rsidRPr="002603E0">
        <w:br/>
      </w:r>
      <w:r w:rsidRPr="002603E0">
        <w:rPr>
          <w:b/>
          <w:bCs/>
        </w:rPr>
        <w:t>Suite:</w:t>
      </w:r>
      <w:r w:rsidRPr="002603E0">
        <w:t xml:space="preserve"> 302</w:t>
      </w:r>
      <w:r w:rsidRPr="002603E0">
        <w:br/>
      </w:r>
      <w:r w:rsidRPr="002603E0">
        <w:rPr>
          <w:b/>
          <w:bCs/>
        </w:rPr>
        <w:t>Lease Rate:</w:t>
      </w:r>
      <w:r w:rsidRPr="002603E0">
        <w:t xml:space="preserve"> $13.00 PSF Gross ($65,000 annually)</w:t>
      </w:r>
      <w:r w:rsidRPr="002603E0">
        <w:br/>
      </w:r>
      <w:r w:rsidRPr="002603E0">
        <w:rPr>
          <w:b/>
          <w:bCs/>
        </w:rPr>
        <w:t>Availability:</w:t>
      </w:r>
      <w:r w:rsidRPr="002603E0">
        <w:t xml:space="preserve"> Available Now / Immediate Occupancy Available*</w:t>
      </w:r>
    </w:p>
    <w:p w14:paraId="7E4A47C9" w14:textId="77777777" w:rsidR="002603E0" w:rsidRPr="002603E0" w:rsidRDefault="002603E0" w:rsidP="002603E0">
      <w:pPr>
        <w:rPr>
          <w:b/>
          <w:bCs/>
        </w:rPr>
      </w:pPr>
      <w:r w:rsidRPr="002603E0">
        <w:rPr>
          <w:b/>
          <w:bCs/>
        </w:rPr>
        <w:t>Ideal Users</w:t>
      </w:r>
    </w:p>
    <w:p w14:paraId="02B0EC66" w14:textId="77777777" w:rsidR="002603E0" w:rsidRPr="002603E0" w:rsidRDefault="002603E0" w:rsidP="002603E0">
      <w:pPr>
        <w:numPr>
          <w:ilvl w:val="0"/>
          <w:numId w:val="4"/>
        </w:numPr>
      </w:pPr>
      <w:r w:rsidRPr="002603E0">
        <w:t>Law Firms</w:t>
      </w:r>
    </w:p>
    <w:p w14:paraId="5869BAA1" w14:textId="77777777" w:rsidR="002603E0" w:rsidRPr="002603E0" w:rsidRDefault="002603E0" w:rsidP="002603E0">
      <w:pPr>
        <w:numPr>
          <w:ilvl w:val="0"/>
          <w:numId w:val="4"/>
        </w:numPr>
      </w:pPr>
      <w:r w:rsidRPr="002603E0">
        <w:t>Accounting &amp; Financial Services</w:t>
      </w:r>
    </w:p>
    <w:p w14:paraId="6B298775" w14:textId="77777777" w:rsidR="002603E0" w:rsidRPr="002603E0" w:rsidRDefault="002603E0" w:rsidP="002603E0">
      <w:pPr>
        <w:numPr>
          <w:ilvl w:val="0"/>
          <w:numId w:val="4"/>
        </w:numPr>
      </w:pPr>
      <w:r w:rsidRPr="002603E0">
        <w:t>Insurance Agencies</w:t>
      </w:r>
    </w:p>
    <w:p w14:paraId="333E8399" w14:textId="77777777" w:rsidR="002603E0" w:rsidRPr="002603E0" w:rsidRDefault="002603E0" w:rsidP="002603E0">
      <w:pPr>
        <w:numPr>
          <w:ilvl w:val="0"/>
          <w:numId w:val="4"/>
        </w:numPr>
      </w:pPr>
      <w:r w:rsidRPr="002603E0">
        <w:t>Engineering &amp; Consulting Firms</w:t>
      </w:r>
    </w:p>
    <w:p w14:paraId="004B543C" w14:textId="77777777" w:rsidR="002603E0" w:rsidRPr="002603E0" w:rsidRDefault="002603E0" w:rsidP="002603E0">
      <w:pPr>
        <w:numPr>
          <w:ilvl w:val="0"/>
          <w:numId w:val="4"/>
        </w:numPr>
      </w:pPr>
      <w:r w:rsidRPr="002603E0">
        <w:t>Healthcare Administration</w:t>
      </w:r>
    </w:p>
    <w:p w14:paraId="64EB387E" w14:textId="77777777" w:rsidR="002603E0" w:rsidRPr="002603E0" w:rsidRDefault="002603E0" w:rsidP="002603E0">
      <w:pPr>
        <w:numPr>
          <w:ilvl w:val="0"/>
          <w:numId w:val="4"/>
        </w:numPr>
      </w:pPr>
      <w:r w:rsidRPr="002603E0">
        <w:t>Technology Companies</w:t>
      </w:r>
    </w:p>
    <w:p w14:paraId="2EE32A8B" w14:textId="77777777" w:rsidR="002603E0" w:rsidRPr="002603E0" w:rsidRDefault="002603E0" w:rsidP="002603E0">
      <w:pPr>
        <w:numPr>
          <w:ilvl w:val="0"/>
          <w:numId w:val="4"/>
        </w:numPr>
      </w:pPr>
      <w:r w:rsidRPr="002603E0">
        <w:t>Corporate Headquarters</w:t>
      </w:r>
    </w:p>
    <w:p w14:paraId="5BE3E685" w14:textId="77777777" w:rsidR="002603E0" w:rsidRPr="002603E0" w:rsidRDefault="002603E0" w:rsidP="002603E0">
      <w:pPr>
        <w:numPr>
          <w:ilvl w:val="0"/>
          <w:numId w:val="4"/>
        </w:numPr>
      </w:pPr>
      <w:r w:rsidRPr="002603E0">
        <w:t>Professional Service Providers</w:t>
      </w:r>
    </w:p>
    <w:p w14:paraId="510F55DB" w14:textId="77777777" w:rsidR="002603E0" w:rsidRDefault="002603E0" w:rsidP="002603E0">
      <w:r w:rsidRPr="002603E0">
        <w:lastRenderedPageBreak/>
        <w:t>For leasing information or to schedule a tour, contact the leasing representative.</w:t>
      </w:r>
    </w:p>
    <w:p w14:paraId="656CF11B" w14:textId="16A9F543" w:rsidR="002603E0" w:rsidRDefault="002603E0" w:rsidP="002603E0">
      <w:r>
        <w:t xml:space="preserve">Raman Sawhney </w:t>
      </w:r>
    </w:p>
    <w:p w14:paraId="61F1D38E" w14:textId="281443BD" w:rsidR="002603E0" w:rsidRDefault="002603E0" w:rsidP="002603E0">
      <w:r>
        <w:t>Tel: 734 7567839</w:t>
      </w:r>
    </w:p>
    <w:p w14:paraId="27A7F042" w14:textId="604BCE44" w:rsidR="002603E0" w:rsidRDefault="002603E0" w:rsidP="002603E0">
      <w:r>
        <w:t xml:space="preserve">Email: </w:t>
      </w:r>
      <w:hyperlink r:id="rId6" w:history="1">
        <w:r w:rsidRPr="00425D71">
          <w:rPr>
            <w:rStyle w:val="Hyperlink"/>
          </w:rPr>
          <w:t>rsawhney@yahoo.com</w:t>
        </w:r>
      </w:hyperlink>
    </w:p>
    <w:p w14:paraId="0DDA44C9" w14:textId="77777777" w:rsidR="002603E0" w:rsidRPr="002603E0" w:rsidRDefault="002603E0" w:rsidP="002603E0"/>
    <w:p w14:paraId="2EB1F058" w14:textId="77777777" w:rsidR="002603E0" w:rsidRDefault="002603E0"/>
    <w:sectPr w:rsidR="002603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45C20"/>
    <w:multiLevelType w:val="multilevel"/>
    <w:tmpl w:val="08E21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362FA3"/>
    <w:multiLevelType w:val="multilevel"/>
    <w:tmpl w:val="9AAE9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996F19"/>
    <w:multiLevelType w:val="multilevel"/>
    <w:tmpl w:val="A1EEB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AD46DC"/>
    <w:multiLevelType w:val="multilevel"/>
    <w:tmpl w:val="5FF4B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726364">
    <w:abstractNumId w:val="3"/>
  </w:num>
  <w:num w:numId="2" w16cid:durableId="1814832144">
    <w:abstractNumId w:val="2"/>
  </w:num>
  <w:num w:numId="3" w16cid:durableId="1489445470">
    <w:abstractNumId w:val="0"/>
  </w:num>
  <w:num w:numId="4" w16cid:durableId="421491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3E0"/>
    <w:rsid w:val="002603E0"/>
    <w:rsid w:val="00B066BC"/>
    <w:rsid w:val="00D31562"/>
    <w:rsid w:val="00FA0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E7DE6"/>
  <w15:chartTrackingRefBased/>
  <w15:docId w15:val="{A0F14340-EA15-4893-AAA4-F8DBFF1B0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03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03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03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03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03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03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03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03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03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03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03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03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03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03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03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03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03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03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03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03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03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03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03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03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03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03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03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03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03E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603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03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sawhney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raman sawhney</dc:creator>
  <cp:keywords/>
  <dc:description/>
  <cp:lastModifiedBy>raman sawhney</cp:lastModifiedBy>
  <cp:revision>2</cp:revision>
  <dcterms:created xsi:type="dcterms:W3CDTF">2026-06-11T19:08:00Z</dcterms:created>
  <dcterms:modified xsi:type="dcterms:W3CDTF">2026-06-11T20:38:00Z</dcterms:modified>
</cp:coreProperties>
</file>