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EE7B4" w14:textId="77777777" w:rsidR="00C337A4" w:rsidRPr="00094AEA" w:rsidRDefault="00094AEA" w:rsidP="00362093">
      <w:pPr>
        <w:pStyle w:val="NoSpacing"/>
        <w:ind w:left="-180" w:firstLine="180"/>
        <w:jc w:val="center"/>
        <w:rPr>
          <w:b/>
          <w:sz w:val="40"/>
          <w:szCs w:val="40"/>
        </w:rPr>
      </w:pPr>
      <w:r w:rsidRPr="00094AEA">
        <w:rPr>
          <w:b/>
          <w:sz w:val="40"/>
          <w:szCs w:val="40"/>
        </w:rPr>
        <w:t>Mountain Spirit Inn</w:t>
      </w:r>
    </w:p>
    <w:p w14:paraId="6A7BC652" w14:textId="77777777" w:rsidR="00094AEA" w:rsidRPr="00BB5774" w:rsidRDefault="00094AEA" w:rsidP="00BC0911">
      <w:pPr>
        <w:pStyle w:val="NoSpacing"/>
        <w:jc w:val="center"/>
      </w:pPr>
      <w:r w:rsidRPr="00BB5774">
        <w:t>308 South Main Street</w:t>
      </w:r>
      <w:r w:rsidR="00BC0911" w:rsidRPr="00BB5774">
        <w:t xml:space="preserve"> </w:t>
      </w:r>
      <w:r w:rsidRPr="00BB5774">
        <w:t>(Highway 93)</w:t>
      </w:r>
    </w:p>
    <w:p w14:paraId="67282463" w14:textId="77777777" w:rsidR="00094AEA" w:rsidRPr="00BB5774" w:rsidRDefault="00094AEA" w:rsidP="00094AEA">
      <w:pPr>
        <w:pStyle w:val="NoSpacing"/>
        <w:jc w:val="center"/>
      </w:pPr>
      <w:r w:rsidRPr="00BB5774">
        <w:t>Darby, MT  59829</w:t>
      </w:r>
    </w:p>
    <w:p w14:paraId="0A08E0A8" w14:textId="29B83325" w:rsidR="00094AEA" w:rsidRPr="00BB5774" w:rsidRDefault="00094AEA" w:rsidP="00094AEA">
      <w:pPr>
        <w:pStyle w:val="NoSpacing"/>
        <w:jc w:val="center"/>
      </w:pPr>
      <w:r w:rsidRPr="00BB5774">
        <w:t>Tel: (406) 821-3405</w:t>
      </w:r>
    </w:p>
    <w:p w14:paraId="23DC9F86" w14:textId="77777777" w:rsidR="00094AEA" w:rsidRPr="00BB5774" w:rsidRDefault="00094AEA" w:rsidP="00094AEA">
      <w:pPr>
        <w:pStyle w:val="NoSpacing"/>
        <w:jc w:val="center"/>
        <w:rPr>
          <w:i/>
        </w:rPr>
      </w:pPr>
      <w:r w:rsidRPr="00BB5774">
        <w:t xml:space="preserve">E-mail: </w:t>
      </w:r>
      <w:hyperlink r:id="rId5" w:history="1">
        <w:r w:rsidR="0039305E" w:rsidRPr="00BB5774">
          <w:rPr>
            <w:rStyle w:val="Hyperlink"/>
            <w:i/>
          </w:rPr>
          <w:t>info@mountainspiritinn.com</w:t>
        </w:r>
      </w:hyperlink>
    </w:p>
    <w:p w14:paraId="61E09CB0" w14:textId="77777777" w:rsidR="00094AEA" w:rsidRPr="00BB5774" w:rsidRDefault="00F5628E" w:rsidP="0039305E">
      <w:pPr>
        <w:pStyle w:val="NoSpacing"/>
        <w:jc w:val="center"/>
      </w:pPr>
      <w:hyperlink r:id="rId6" w:history="1">
        <w:r w:rsidRPr="00BB5774">
          <w:rPr>
            <w:rStyle w:val="Hyperlink"/>
            <w:i/>
          </w:rPr>
          <w:t>www.mountainspiritinn.com</w:t>
        </w:r>
      </w:hyperlink>
    </w:p>
    <w:p w14:paraId="00E7F0F2" w14:textId="77777777" w:rsidR="00BC0911" w:rsidRPr="00BB5774" w:rsidRDefault="00BC0911" w:rsidP="0039305E">
      <w:pPr>
        <w:pStyle w:val="NoSpacing"/>
        <w:jc w:val="center"/>
      </w:pPr>
      <w:r w:rsidRPr="00BB5774">
        <w:rPr>
          <w:rFonts w:ascii="Calibri" w:hAnsi="Calibri"/>
          <w:noProof/>
        </w:rPr>
        <w:t>Reservations are recommended.</w:t>
      </w:r>
    </w:p>
    <w:p w14:paraId="5D1321B2" w14:textId="77777777" w:rsidR="00094AEA" w:rsidRDefault="00094AEA" w:rsidP="00254ACF">
      <w:pPr>
        <w:pStyle w:val="NoSpacing"/>
        <w:jc w:val="center"/>
      </w:pPr>
      <w:r>
        <w:rPr>
          <w:noProof/>
        </w:rPr>
        <w:drawing>
          <wp:inline distT="0" distB="0" distL="0" distR="0" wp14:anchorId="29A370A5" wp14:editId="7E252E46">
            <wp:extent cx="2438400" cy="2438400"/>
            <wp:effectExtent l="19050" t="0" r="0" b="0"/>
            <wp:docPr id="1" name="Picture 0" descr="Logo 10-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10-2-08.JPG"/>
                    <pic:cNvPicPr/>
                  </pic:nvPicPr>
                  <pic:blipFill>
                    <a:blip r:embed="rId7" cstate="print"/>
                    <a:stretch>
                      <a:fillRect/>
                    </a:stretch>
                  </pic:blipFill>
                  <pic:spPr>
                    <a:xfrm>
                      <a:off x="0" y="0"/>
                      <a:ext cx="2438400" cy="2438400"/>
                    </a:xfrm>
                    <a:prstGeom prst="rect">
                      <a:avLst/>
                    </a:prstGeom>
                  </pic:spPr>
                </pic:pic>
              </a:graphicData>
            </a:graphic>
          </wp:inline>
        </w:drawing>
      </w:r>
    </w:p>
    <w:p w14:paraId="420082D5" w14:textId="77777777" w:rsidR="00094AEA" w:rsidRPr="00BC0911" w:rsidRDefault="00050138" w:rsidP="00094AEA">
      <w:pPr>
        <w:pStyle w:val="NoSpacing"/>
        <w:rPr>
          <w:rFonts w:ascii="Calibri" w:eastAsia="Calibri" w:hAnsi="Calibri" w:cs="Times New Roman"/>
          <w:sz w:val="20"/>
          <w:szCs w:val="20"/>
        </w:rPr>
      </w:pPr>
      <w:r w:rsidRPr="00BC0911">
        <w:rPr>
          <w:rFonts w:ascii="Calibri" w:eastAsia="Calibri" w:hAnsi="Calibri" w:cs="Times New Roman"/>
          <w:sz w:val="20"/>
          <w:szCs w:val="20"/>
        </w:rPr>
        <w:t>T</w:t>
      </w:r>
      <w:r w:rsidR="00094AEA" w:rsidRPr="00BC0911">
        <w:rPr>
          <w:rFonts w:ascii="Calibri" w:eastAsia="Calibri" w:hAnsi="Calibri" w:cs="Times New Roman"/>
          <w:sz w:val="20"/>
          <w:szCs w:val="20"/>
        </w:rPr>
        <w:t xml:space="preserve">he </w:t>
      </w:r>
      <w:r w:rsidR="00094AEA" w:rsidRPr="00BC0911">
        <w:rPr>
          <w:rFonts w:ascii="Calibri" w:eastAsia="Calibri" w:hAnsi="Calibri" w:cs="Times New Roman"/>
          <w:b/>
          <w:sz w:val="20"/>
          <w:szCs w:val="20"/>
        </w:rPr>
        <w:t xml:space="preserve">Mountain Spirit Inn </w:t>
      </w:r>
      <w:r w:rsidR="00094AEA" w:rsidRPr="00BC0911">
        <w:rPr>
          <w:rFonts w:ascii="Calibri" w:eastAsia="Calibri" w:hAnsi="Calibri" w:cs="Times New Roman"/>
          <w:sz w:val="20"/>
          <w:szCs w:val="20"/>
        </w:rPr>
        <w:t xml:space="preserve">is a clean and comfortable, independently-owned motel in Darby, Montana.  </w:t>
      </w:r>
    </w:p>
    <w:p w14:paraId="28A7EA2A" w14:textId="77777777" w:rsidR="00094AEA" w:rsidRPr="00BC0911" w:rsidRDefault="00094AEA" w:rsidP="00094AEA">
      <w:pPr>
        <w:pStyle w:val="NoSpacing"/>
        <w:rPr>
          <w:rFonts w:ascii="Calibri" w:eastAsia="Calibri" w:hAnsi="Calibri" w:cs="Times New Roman"/>
          <w:sz w:val="20"/>
          <w:szCs w:val="20"/>
        </w:rPr>
      </w:pPr>
    </w:p>
    <w:p w14:paraId="4CCF1D5B" w14:textId="493D358A" w:rsidR="00CC578E" w:rsidRPr="00BC0911" w:rsidRDefault="0039305E" w:rsidP="00CC578E">
      <w:pPr>
        <w:rPr>
          <w:rFonts w:ascii="Calibri" w:eastAsiaTheme="minorHAnsi" w:hAnsi="Calibri" w:cstheme="minorBidi"/>
          <w:noProof/>
          <w:sz w:val="20"/>
          <w:szCs w:val="20"/>
        </w:rPr>
      </w:pPr>
      <w:r w:rsidRPr="00BC0911">
        <w:rPr>
          <w:rFonts w:ascii="Calibri" w:eastAsiaTheme="minorHAnsi" w:hAnsi="Calibri" w:cstheme="minorBidi"/>
          <w:noProof/>
          <w:sz w:val="20"/>
          <w:szCs w:val="20"/>
        </w:rPr>
        <w:t>The I</w:t>
      </w:r>
      <w:r w:rsidR="00F24235" w:rsidRPr="00BC0911">
        <w:rPr>
          <w:rFonts w:ascii="Calibri" w:eastAsiaTheme="minorHAnsi" w:hAnsi="Calibri" w:cstheme="minorBidi"/>
          <w:noProof/>
          <w:sz w:val="20"/>
          <w:szCs w:val="20"/>
        </w:rPr>
        <w:t xml:space="preserve">nn’s </w:t>
      </w:r>
      <w:r w:rsidR="007E3D02" w:rsidRPr="00BC0911">
        <w:rPr>
          <w:rFonts w:ascii="Calibri" w:eastAsiaTheme="minorHAnsi" w:hAnsi="Calibri" w:cstheme="minorBidi"/>
          <w:noProof/>
          <w:sz w:val="20"/>
          <w:szCs w:val="20"/>
        </w:rPr>
        <w:t>comfort and style will provide you with a pleasing stay.  Everything is nice and fresh.  The remodeled</w:t>
      </w:r>
      <w:r w:rsidR="00BC0911" w:rsidRPr="00BC0911">
        <w:rPr>
          <w:rFonts w:ascii="Calibri" w:eastAsiaTheme="minorHAnsi" w:hAnsi="Calibri" w:cstheme="minorBidi"/>
          <w:noProof/>
          <w:sz w:val="20"/>
          <w:szCs w:val="20"/>
        </w:rPr>
        <w:t>,</w:t>
      </w:r>
      <w:r w:rsidR="007E3D02" w:rsidRPr="00BC0911">
        <w:rPr>
          <w:rFonts w:ascii="Calibri" w:eastAsiaTheme="minorHAnsi" w:hAnsi="Calibri" w:cstheme="minorBidi"/>
          <w:noProof/>
          <w:sz w:val="20"/>
          <w:szCs w:val="20"/>
        </w:rPr>
        <w:t xml:space="preserve"> apartment-sized guest rooms are unique, all have satellite TV, and nine are equipped with kitchenettes, including dishware</w:t>
      </w:r>
      <w:r w:rsidR="00FB66D5" w:rsidRPr="00BC0911">
        <w:rPr>
          <w:rFonts w:ascii="Calibri" w:eastAsiaTheme="minorHAnsi" w:hAnsi="Calibri" w:cstheme="minorBidi"/>
          <w:noProof/>
          <w:sz w:val="20"/>
          <w:szCs w:val="20"/>
        </w:rPr>
        <w:t xml:space="preserve"> and utensils</w:t>
      </w:r>
      <w:r w:rsidR="007E3D02" w:rsidRPr="00BC0911">
        <w:rPr>
          <w:rFonts w:ascii="Calibri" w:eastAsiaTheme="minorHAnsi" w:hAnsi="Calibri" w:cstheme="minorBidi"/>
          <w:noProof/>
          <w:sz w:val="20"/>
          <w:szCs w:val="20"/>
        </w:rPr>
        <w:t xml:space="preserve">.  </w:t>
      </w:r>
      <w:r w:rsidR="00BB5774">
        <w:rPr>
          <w:rFonts w:ascii="Calibri" w:eastAsiaTheme="minorHAnsi" w:hAnsi="Calibri" w:cstheme="minorBidi"/>
          <w:noProof/>
          <w:sz w:val="20"/>
          <w:szCs w:val="20"/>
        </w:rPr>
        <w:t xml:space="preserve">Excellent </w:t>
      </w:r>
      <w:r w:rsidR="007E3D02" w:rsidRPr="00BC0911">
        <w:rPr>
          <w:rFonts w:ascii="Calibri" w:eastAsiaTheme="minorHAnsi" w:hAnsi="Calibri" w:cstheme="minorBidi"/>
          <w:noProof/>
          <w:sz w:val="20"/>
          <w:szCs w:val="20"/>
        </w:rPr>
        <w:t xml:space="preserve">Internet access is available.  </w:t>
      </w:r>
      <w:r w:rsidR="00BB5774">
        <w:rPr>
          <w:rFonts w:ascii="Calibri" w:eastAsiaTheme="minorHAnsi" w:hAnsi="Calibri" w:cstheme="minorBidi"/>
          <w:noProof/>
          <w:sz w:val="20"/>
          <w:szCs w:val="20"/>
        </w:rPr>
        <w:t>C</w:t>
      </w:r>
      <w:r w:rsidR="00C7445C" w:rsidRPr="00BC0911">
        <w:rPr>
          <w:rFonts w:ascii="Calibri" w:eastAsiaTheme="minorHAnsi" w:hAnsi="Calibri" w:cstheme="minorBidi"/>
          <w:noProof/>
          <w:sz w:val="20"/>
          <w:szCs w:val="20"/>
        </w:rPr>
        <w:t xml:space="preserve">heck-in services </w:t>
      </w:r>
      <w:r w:rsidR="00BB5774">
        <w:rPr>
          <w:rFonts w:ascii="Calibri" w:eastAsiaTheme="minorHAnsi" w:hAnsi="Calibri" w:cstheme="minorBidi"/>
          <w:noProof/>
          <w:sz w:val="20"/>
          <w:szCs w:val="20"/>
        </w:rPr>
        <w:t>are open from 9:30 am – 9:30 pm</w:t>
      </w:r>
      <w:r w:rsidR="007E3D02" w:rsidRPr="00BC0911">
        <w:rPr>
          <w:rFonts w:ascii="Calibri" w:eastAsiaTheme="minorHAnsi" w:hAnsi="Calibri" w:cstheme="minorBidi"/>
          <w:noProof/>
          <w:sz w:val="20"/>
          <w:szCs w:val="20"/>
        </w:rPr>
        <w:t xml:space="preserve">.  </w:t>
      </w:r>
      <w:r w:rsidR="00CC578E" w:rsidRPr="00BC0911">
        <w:rPr>
          <w:rFonts w:ascii="Calibri" w:eastAsiaTheme="minorHAnsi" w:hAnsi="Calibri" w:cstheme="minorBidi"/>
          <w:noProof/>
          <w:sz w:val="20"/>
          <w:szCs w:val="20"/>
        </w:rPr>
        <w:t>Comfort for our clients is our highest priority.</w:t>
      </w:r>
    </w:p>
    <w:p w14:paraId="40A60C91" w14:textId="77777777" w:rsidR="00094AEA" w:rsidRPr="00BC0911" w:rsidRDefault="00094AEA" w:rsidP="00CC578E">
      <w:pPr>
        <w:rPr>
          <w:sz w:val="20"/>
          <w:szCs w:val="20"/>
        </w:rPr>
      </w:pPr>
    </w:p>
    <w:p w14:paraId="3D3CEEB8" w14:textId="23D4F40B" w:rsidR="00094AEA" w:rsidRPr="00BC0911" w:rsidRDefault="00094AEA" w:rsidP="00094AEA">
      <w:pPr>
        <w:rPr>
          <w:rFonts w:ascii="Calibri" w:hAnsi="Calibri"/>
          <w:sz w:val="20"/>
          <w:szCs w:val="20"/>
        </w:rPr>
      </w:pPr>
      <w:r w:rsidRPr="00BC0911">
        <w:rPr>
          <w:rFonts w:ascii="Calibri" w:hAnsi="Calibri"/>
          <w:sz w:val="20"/>
          <w:szCs w:val="20"/>
        </w:rPr>
        <w:t xml:space="preserve">The </w:t>
      </w:r>
      <w:r w:rsidRPr="00BC0911">
        <w:rPr>
          <w:rFonts w:ascii="Calibri" w:hAnsi="Calibri"/>
          <w:b/>
          <w:sz w:val="20"/>
          <w:szCs w:val="20"/>
        </w:rPr>
        <w:t>Mountain Spirit Inn</w:t>
      </w:r>
      <w:r w:rsidRPr="00BC0911">
        <w:rPr>
          <w:rFonts w:ascii="Calibri" w:hAnsi="Calibri"/>
          <w:sz w:val="20"/>
          <w:szCs w:val="20"/>
        </w:rPr>
        <w:t xml:space="preserve"> is in a prime location </w:t>
      </w:r>
      <w:r w:rsidR="00BB5774">
        <w:rPr>
          <w:rFonts w:ascii="Calibri" w:hAnsi="Calibri"/>
          <w:sz w:val="20"/>
          <w:szCs w:val="20"/>
        </w:rPr>
        <w:t xml:space="preserve">in downtown Darby, Montana.  Here, you have </w:t>
      </w:r>
      <w:r w:rsidRPr="00BC0911">
        <w:rPr>
          <w:rFonts w:ascii="Calibri" w:hAnsi="Calibri"/>
          <w:sz w:val="20"/>
          <w:szCs w:val="20"/>
        </w:rPr>
        <w:t xml:space="preserve">access to nearly every outdoor recreational activity for every season of the year.  </w:t>
      </w:r>
    </w:p>
    <w:p w14:paraId="659ECCBA" w14:textId="77777777" w:rsidR="00094AEA" w:rsidRPr="00BC0911" w:rsidRDefault="00094AEA" w:rsidP="00094AEA">
      <w:pPr>
        <w:rPr>
          <w:rFonts w:ascii="Calibri" w:hAnsi="Calibri"/>
          <w:sz w:val="20"/>
          <w:szCs w:val="20"/>
        </w:rPr>
      </w:pPr>
    </w:p>
    <w:p w14:paraId="1820EB24" w14:textId="77777777" w:rsidR="007E3D02" w:rsidRPr="00BC0911" w:rsidRDefault="007E3D02" w:rsidP="007E3D02">
      <w:pPr>
        <w:rPr>
          <w:rFonts w:ascii="Calibri" w:eastAsiaTheme="minorHAnsi" w:hAnsi="Calibri" w:cstheme="minorBidi"/>
          <w:noProof/>
          <w:sz w:val="20"/>
          <w:szCs w:val="20"/>
        </w:rPr>
      </w:pPr>
      <w:r w:rsidRPr="00BC0911">
        <w:rPr>
          <w:rFonts w:ascii="Calibri" w:eastAsiaTheme="minorHAnsi" w:hAnsi="Calibri" w:cstheme="minorBidi"/>
          <w:noProof/>
          <w:sz w:val="20"/>
          <w:szCs w:val="20"/>
        </w:rPr>
        <w:t xml:space="preserve">Come enjoy your visit in this beautiful and majestic area.  </w:t>
      </w:r>
    </w:p>
    <w:p w14:paraId="4CF41E65" w14:textId="77777777" w:rsidR="00255C26" w:rsidRPr="00094AEA" w:rsidRDefault="00255C26" w:rsidP="00255C26">
      <w:pPr>
        <w:pStyle w:val="NoSpacing"/>
        <w:jc w:val="center"/>
        <w:rPr>
          <w:b/>
          <w:sz w:val="40"/>
          <w:szCs w:val="40"/>
        </w:rPr>
      </w:pPr>
      <w:r w:rsidRPr="00094AEA">
        <w:rPr>
          <w:b/>
          <w:sz w:val="40"/>
          <w:szCs w:val="40"/>
        </w:rPr>
        <w:t>Mountain Spirit Inn</w:t>
      </w:r>
    </w:p>
    <w:p w14:paraId="4C3EE920" w14:textId="77777777" w:rsidR="00507FF2" w:rsidRPr="00507FF2" w:rsidRDefault="00507FF2" w:rsidP="00507FF2">
      <w:pPr>
        <w:pStyle w:val="NoSpacing"/>
        <w:rPr>
          <w:rFonts w:ascii="Calibri" w:hAnsi="Calibri"/>
          <w:sz w:val="20"/>
          <w:szCs w:val="20"/>
        </w:rPr>
      </w:pPr>
      <w:r w:rsidRPr="00507FF2">
        <w:rPr>
          <w:rFonts w:ascii="Calibri" w:hAnsi="Calibri"/>
          <w:sz w:val="20"/>
          <w:szCs w:val="20"/>
        </w:rPr>
        <w:t xml:space="preserve">The </w:t>
      </w:r>
      <w:r w:rsidRPr="00507FF2">
        <w:rPr>
          <w:rFonts w:ascii="Calibri" w:hAnsi="Calibri"/>
          <w:b/>
          <w:sz w:val="20"/>
          <w:szCs w:val="20"/>
        </w:rPr>
        <w:t>Mountain Spirit Inn</w:t>
      </w:r>
      <w:r w:rsidRPr="00507FF2">
        <w:rPr>
          <w:rFonts w:ascii="Calibri" w:hAnsi="Calibri"/>
          <w:sz w:val="20"/>
          <w:szCs w:val="20"/>
        </w:rPr>
        <w:t xml:space="preserve"> is located on Highway 93, which constitutes part of the Lewis and Clark Trail.  This scenic highway goes all the way from Canada to Mexico, and it is part of the Trans</w:t>
      </w:r>
      <w:r w:rsidR="00FB66D5">
        <w:rPr>
          <w:rFonts w:ascii="Calibri" w:hAnsi="Calibri"/>
          <w:sz w:val="20"/>
          <w:szCs w:val="20"/>
        </w:rPr>
        <w:t>America</w:t>
      </w:r>
      <w:r w:rsidRPr="00507FF2">
        <w:rPr>
          <w:rFonts w:ascii="Calibri" w:hAnsi="Calibri"/>
          <w:sz w:val="20"/>
          <w:szCs w:val="20"/>
        </w:rPr>
        <w:t xml:space="preserve"> Bicycle Path, and close to the </w:t>
      </w:r>
      <w:r w:rsidR="00BC0911">
        <w:rPr>
          <w:rFonts w:ascii="Calibri" w:hAnsi="Calibri"/>
          <w:sz w:val="20"/>
          <w:szCs w:val="20"/>
        </w:rPr>
        <w:t>Continental Divide Hiking Trail and Lost Trail Powder Mountain Ski Resort.</w:t>
      </w:r>
    </w:p>
    <w:p w14:paraId="248241B3" w14:textId="77777777" w:rsidR="00507FF2" w:rsidRPr="00507FF2" w:rsidRDefault="00507FF2" w:rsidP="00507FF2">
      <w:pPr>
        <w:pStyle w:val="NoSpacing"/>
        <w:rPr>
          <w:rFonts w:ascii="Calibri" w:hAnsi="Calibri"/>
          <w:sz w:val="20"/>
          <w:szCs w:val="20"/>
        </w:rPr>
      </w:pPr>
    </w:p>
    <w:p w14:paraId="341F3809" w14:textId="77777777" w:rsidR="00507FF2" w:rsidRPr="00507FF2" w:rsidRDefault="00507FF2" w:rsidP="00254ACF">
      <w:pPr>
        <w:pStyle w:val="NoSpacing"/>
        <w:jc w:val="center"/>
        <w:rPr>
          <w:rFonts w:ascii="Calibri" w:hAnsi="Calibri"/>
          <w:color w:val="FF0000"/>
          <w:sz w:val="20"/>
          <w:szCs w:val="20"/>
        </w:rPr>
      </w:pPr>
      <w:r w:rsidRPr="00507FF2">
        <w:rPr>
          <w:rFonts w:ascii="Calibri" w:hAnsi="Calibri"/>
          <w:noProof/>
          <w:sz w:val="20"/>
          <w:szCs w:val="20"/>
        </w:rPr>
        <w:drawing>
          <wp:inline distT="0" distB="0" distL="0" distR="0" wp14:anchorId="24804D42" wp14:editId="6920A1C2">
            <wp:extent cx="2219325" cy="1664494"/>
            <wp:effectExtent l="19050" t="0" r="9525" b="0"/>
            <wp:docPr id="11" name="Picture 9" descr="Trapper M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pper Mt.jpg"/>
                    <pic:cNvPicPr/>
                  </pic:nvPicPr>
                  <pic:blipFill>
                    <a:blip r:embed="rId8" cstate="print"/>
                    <a:stretch>
                      <a:fillRect/>
                    </a:stretch>
                  </pic:blipFill>
                  <pic:spPr>
                    <a:xfrm>
                      <a:off x="0" y="0"/>
                      <a:ext cx="2219325" cy="1664494"/>
                    </a:xfrm>
                    <a:prstGeom prst="rect">
                      <a:avLst/>
                    </a:prstGeom>
                  </pic:spPr>
                </pic:pic>
              </a:graphicData>
            </a:graphic>
          </wp:inline>
        </w:drawing>
      </w:r>
    </w:p>
    <w:p w14:paraId="2CB57A1A" w14:textId="77777777" w:rsidR="00507FF2" w:rsidRPr="00507FF2" w:rsidRDefault="00507FF2" w:rsidP="00507FF2">
      <w:pPr>
        <w:pStyle w:val="NoSpacing"/>
        <w:rPr>
          <w:rFonts w:ascii="Calibri" w:hAnsi="Calibri"/>
          <w:sz w:val="20"/>
          <w:szCs w:val="20"/>
        </w:rPr>
      </w:pPr>
    </w:p>
    <w:p w14:paraId="491A0033" w14:textId="350F3107" w:rsidR="00FB66D5" w:rsidRDefault="00507FF2" w:rsidP="00072F4B">
      <w:pPr>
        <w:pStyle w:val="NoSpacing"/>
        <w:rPr>
          <w:rFonts w:ascii="Calibri" w:hAnsi="Calibri"/>
          <w:sz w:val="20"/>
          <w:szCs w:val="20"/>
        </w:rPr>
      </w:pPr>
      <w:r w:rsidRPr="00C7445C">
        <w:rPr>
          <w:rFonts w:ascii="Calibri" w:hAnsi="Calibri"/>
          <w:b/>
          <w:sz w:val="20"/>
          <w:szCs w:val="20"/>
        </w:rPr>
        <w:t>Darby</w:t>
      </w:r>
      <w:r w:rsidRPr="00507FF2">
        <w:rPr>
          <w:rFonts w:ascii="Calibri" w:hAnsi="Calibri"/>
          <w:sz w:val="20"/>
          <w:szCs w:val="20"/>
        </w:rPr>
        <w:t xml:space="preserve"> is located at the southern end of the Bitterroot Valley, </w:t>
      </w:r>
      <w:r w:rsidR="00FB66D5">
        <w:rPr>
          <w:rFonts w:ascii="Calibri" w:hAnsi="Calibri"/>
          <w:sz w:val="20"/>
          <w:szCs w:val="20"/>
        </w:rPr>
        <w:t>between</w:t>
      </w:r>
      <w:r w:rsidRPr="00507FF2">
        <w:rPr>
          <w:rFonts w:ascii="Calibri" w:hAnsi="Calibri"/>
          <w:sz w:val="20"/>
          <w:szCs w:val="20"/>
        </w:rPr>
        <w:t xml:space="preserve"> the spectacula</w:t>
      </w:r>
      <w:r w:rsidR="00E02F69">
        <w:rPr>
          <w:rFonts w:ascii="Calibri" w:hAnsi="Calibri"/>
          <w:sz w:val="20"/>
          <w:szCs w:val="20"/>
        </w:rPr>
        <w:t xml:space="preserve">r Bitterroot Mountains </w:t>
      </w:r>
      <w:r w:rsidR="00FB66D5">
        <w:rPr>
          <w:rFonts w:ascii="Calibri" w:hAnsi="Calibri"/>
          <w:sz w:val="20"/>
          <w:szCs w:val="20"/>
        </w:rPr>
        <w:t xml:space="preserve">and the Sapphire Mountains </w:t>
      </w:r>
      <w:r w:rsidR="00E02F69">
        <w:rPr>
          <w:rFonts w:ascii="Calibri" w:hAnsi="Calibri"/>
          <w:sz w:val="20"/>
          <w:szCs w:val="20"/>
        </w:rPr>
        <w:t>of south</w:t>
      </w:r>
      <w:r w:rsidRPr="00507FF2">
        <w:rPr>
          <w:rFonts w:ascii="Calibri" w:hAnsi="Calibri"/>
          <w:sz w:val="20"/>
          <w:szCs w:val="20"/>
        </w:rPr>
        <w:t>western Montana.  Close to Alta Ranger Station, Lake Como Recreation Area, Painted Rocks Lake, Skalkaho Falls, and 3.5 million acres of untouched wilderness</w:t>
      </w:r>
      <w:r w:rsidR="00BB5774">
        <w:rPr>
          <w:rFonts w:ascii="Calibri" w:hAnsi="Calibri"/>
          <w:sz w:val="20"/>
          <w:szCs w:val="20"/>
        </w:rPr>
        <w:t>.  This</w:t>
      </w:r>
      <w:r w:rsidRPr="00507FF2">
        <w:rPr>
          <w:rFonts w:ascii="Calibri" w:hAnsi="Calibri"/>
          <w:sz w:val="20"/>
          <w:szCs w:val="20"/>
        </w:rPr>
        <w:t xml:space="preserve"> is a great place to visit for families, four-wheelers, hikers, bicyclists, motorcyclists, fishers, hunters, nature lovers, photographers, </w:t>
      </w:r>
      <w:r w:rsidR="00FB66D5">
        <w:rPr>
          <w:rFonts w:ascii="Calibri" w:hAnsi="Calibri"/>
          <w:sz w:val="20"/>
          <w:szCs w:val="20"/>
        </w:rPr>
        <w:t xml:space="preserve">rafters, </w:t>
      </w:r>
      <w:r w:rsidRPr="00507FF2">
        <w:rPr>
          <w:rFonts w:ascii="Calibri" w:hAnsi="Calibri"/>
          <w:sz w:val="20"/>
          <w:szCs w:val="20"/>
        </w:rPr>
        <w:t xml:space="preserve">skiers, </w:t>
      </w:r>
      <w:r w:rsidRPr="00F24235">
        <w:rPr>
          <w:rFonts w:ascii="Calibri" w:hAnsi="Calibri"/>
          <w:sz w:val="20"/>
          <w:szCs w:val="20"/>
        </w:rPr>
        <w:t xml:space="preserve">and </w:t>
      </w:r>
      <w:r w:rsidR="00F24235" w:rsidRPr="00F24235">
        <w:rPr>
          <w:rFonts w:ascii="Calibri" w:hAnsi="Calibri"/>
          <w:noProof/>
          <w:sz w:val="20"/>
          <w:szCs w:val="20"/>
        </w:rPr>
        <w:t>sightseers</w:t>
      </w:r>
      <w:r w:rsidRPr="00507FF2">
        <w:rPr>
          <w:rFonts w:ascii="Calibri" w:hAnsi="Calibri"/>
          <w:sz w:val="20"/>
          <w:szCs w:val="20"/>
        </w:rPr>
        <w:t xml:space="preserve">.  </w:t>
      </w:r>
      <w:r w:rsidR="00072F4B" w:rsidRPr="00507FF2">
        <w:rPr>
          <w:rFonts w:ascii="Calibri" w:hAnsi="Calibri"/>
          <w:sz w:val="20"/>
          <w:szCs w:val="20"/>
        </w:rPr>
        <w:t xml:space="preserve">The incredible scenery in western Montana </w:t>
      </w:r>
      <w:r w:rsidR="00072F4B">
        <w:rPr>
          <w:rFonts w:ascii="Calibri" w:hAnsi="Calibri"/>
          <w:sz w:val="20"/>
          <w:szCs w:val="20"/>
        </w:rPr>
        <w:t xml:space="preserve">will </w:t>
      </w:r>
      <w:r w:rsidR="00072F4B" w:rsidRPr="00507FF2">
        <w:rPr>
          <w:rFonts w:ascii="Calibri" w:hAnsi="Calibri"/>
          <w:sz w:val="20"/>
          <w:szCs w:val="20"/>
        </w:rPr>
        <w:t>revitaliz</w:t>
      </w:r>
      <w:r w:rsidR="00072F4B">
        <w:rPr>
          <w:rFonts w:ascii="Calibri" w:hAnsi="Calibri"/>
          <w:sz w:val="20"/>
          <w:szCs w:val="20"/>
        </w:rPr>
        <w:t xml:space="preserve">e </w:t>
      </w:r>
    </w:p>
    <w:p w14:paraId="05868CAE" w14:textId="77777777" w:rsidR="00072F4B" w:rsidRDefault="00FB66D5" w:rsidP="00072F4B">
      <w:pPr>
        <w:pStyle w:val="NoSpacing"/>
        <w:rPr>
          <w:rFonts w:ascii="Calibri" w:hAnsi="Calibri"/>
          <w:sz w:val="20"/>
          <w:szCs w:val="20"/>
        </w:rPr>
      </w:pPr>
      <w:r>
        <w:rPr>
          <w:rFonts w:ascii="Calibri" w:hAnsi="Calibri"/>
          <w:noProof/>
          <w:sz w:val="20"/>
          <w:szCs w:val="20"/>
        </w:rPr>
        <w:drawing>
          <wp:anchor distT="0" distB="0" distL="114300" distR="114300" simplePos="0" relativeHeight="251658240" behindDoc="1" locked="0" layoutInCell="1" allowOverlap="1" wp14:anchorId="23EA85F1" wp14:editId="772128B1">
            <wp:simplePos x="0" y="0"/>
            <wp:positionH relativeFrom="column">
              <wp:posOffset>247650</wp:posOffset>
            </wp:positionH>
            <wp:positionV relativeFrom="paragraph">
              <wp:posOffset>-2540</wp:posOffset>
            </wp:positionV>
            <wp:extent cx="1839595" cy="1924050"/>
            <wp:effectExtent l="0" t="0" r="0" b="0"/>
            <wp:wrapTight wrapText="bothSides">
              <wp:wrapPolygon edited="0">
                <wp:start x="3132" y="428"/>
                <wp:lineTo x="1342" y="7271"/>
                <wp:lineTo x="1118" y="10693"/>
                <wp:lineTo x="2237" y="14115"/>
                <wp:lineTo x="1118" y="14329"/>
                <wp:lineTo x="224" y="18178"/>
                <wp:lineTo x="447" y="19675"/>
                <wp:lineTo x="2684" y="20958"/>
                <wp:lineTo x="2908" y="21172"/>
                <wp:lineTo x="4250" y="21172"/>
                <wp:lineTo x="4474" y="21172"/>
                <wp:lineTo x="5145" y="20958"/>
                <wp:lineTo x="8052" y="17964"/>
                <wp:lineTo x="8052" y="17537"/>
                <wp:lineTo x="8724" y="17537"/>
                <wp:lineTo x="14315" y="14543"/>
                <wp:lineTo x="14539" y="13259"/>
                <wp:lineTo x="12750" y="11549"/>
                <wp:lineTo x="10960" y="10693"/>
                <wp:lineTo x="12750" y="10693"/>
                <wp:lineTo x="21250" y="7913"/>
                <wp:lineTo x="21250" y="7271"/>
                <wp:lineTo x="21473" y="2780"/>
                <wp:lineTo x="9618" y="428"/>
                <wp:lineTo x="4250" y="428"/>
                <wp:lineTo x="3132" y="428"/>
              </wp:wrapPolygon>
            </wp:wrapTight>
            <wp:docPr id="2" name="Picture 5" descr="Image:Ravalli County Montana Incorporated and Unincorporated areas Darby Highlighted.sv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Ravalli County Montana Incorporated and Unincorporated areas Darby Highlighted.svg">
                      <a:hlinkClick r:id="rId9"/>
                    </pic:cNvPr>
                    <pic:cNvPicPr>
                      <a:picLocks noChangeAspect="1" noChangeArrowheads="1"/>
                    </pic:cNvPicPr>
                  </pic:nvPicPr>
                  <pic:blipFill>
                    <a:blip r:embed="rId10" cstate="print"/>
                    <a:srcRect/>
                    <a:stretch>
                      <a:fillRect/>
                    </a:stretch>
                  </pic:blipFill>
                  <pic:spPr bwMode="auto">
                    <a:xfrm>
                      <a:off x="0" y="0"/>
                      <a:ext cx="1839595" cy="1924050"/>
                    </a:xfrm>
                    <a:prstGeom prst="rect">
                      <a:avLst/>
                    </a:prstGeom>
                    <a:noFill/>
                    <a:ln w="9525">
                      <a:noFill/>
                      <a:miter lim="800000"/>
                      <a:headEnd/>
                      <a:tailEnd/>
                    </a:ln>
                  </pic:spPr>
                </pic:pic>
              </a:graphicData>
            </a:graphic>
          </wp:anchor>
        </w:drawing>
      </w:r>
      <w:r w:rsidR="00072F4B">
        <w:rPr>
          <w:rFonts w:ascii="Calibri" w:hAnsi="Calibri"/>
          <w:sz w:val="20"/>
          <w:szCs w:val="20"/>
        </w:rPr>
        <w:t>you.</w:t>
      </w:r>
      <w:r w:rsidRPr="00FB66D5">
        <w:rPr>
          <w:rFonts w:ascii="Calibri" w:hAnsi="Calibri"/>
          <w:noProof/>
          <w:sz w:val="18"/>
          <w:szCs w:val="18"/>
        </w:rPr>
        <w:t xml:space="preserve"> </w:t>
      </w:r>
    </w:p>
    <w:p w14:paraId="15CFB51F" w14:textId="77777777" w:rsidR="00507FF2" w:rsidRDefault="00507FF2" w:rsidP="00072F4B">
      <w:pPr>
        <w:pStyle w:val="NoSpacing"/>
        <w:jc w:val="center"/>
        <w:rPr>
          <w:rFonts w:ascii="Calibri" w:hAnsi="Calibri"/>
          <w:sz w:val="18"/>
          <w:szCs w:val="18"/>
        </w:rPr>
      </w:pPr>
    </w:p>
    <w:p w14:paraId="5C642BCB" w14:textId="77777777" w:rsidR="00FB66D5" w:rsidRDefault="00FB66D5" w:rsidP="00255C26">
      <w:pPr>
        <w:pStyle w:val="NoSpacing"/>
        <w:jc w:val="center"/>
        <w:rPr>
          <w:b/>
          <w:sz w:val="40"/>
          <w:szCs w:val="40"/>
        </w:rPr>
      </w:pPr>
    </w:p>
    <w:p w14:paraId="09F0FA2B" w14:textId="77777777" w:rsidR="00FB66D5" w:rsidRDefault="00FB66D5" w:rsidP="00255C26">
      <w:pPr>
        <w:pStyle w:val="NoSpacing"/>
        <w:jc w:val="center"/>
        <w:rPr>
          <w:b/>
          <w:sz w:val="40"/>
          <w:szCs w:val="40"/>
        </w:rPr>
      </w:pPr>
    </w:p>
    <w:p w14:paraId="7CB9FAEA" w14:textId="77777777" w:rsidR="00FB66D5" w:rsidRDefault="00FB66D5" w:rsidP="00255C26">
      <w:pPr>
        <w:pStyle w:val="NoSpacing"/>
        <w:jc w:val="center"/>
        <w:rPr>
          <w:b/>
          <w:sz w:val="40"/>
          <w:szCs w:val="40"/>
        </w:rPr>
      </w:pPr>
    </w:p>
    <w:p w14:paraId="05DBE52A" w14:textId="77777777" w:rsidR="00FB66D5" w:rsidRDefault="00FB66D5" w:rsidP="00255C26">
      <w:pPr>
        <w:pStyle w:val="NoSpacing"/>
        <w:jc w:val="center"/>
        <w:rPr>
          <w:b/>
          <w:sz w:val="40"/>
          <w:szCs w:val="40"/>
        </w:rPr>
      </w:pPr>
    </w:p>
    <w:p w14:paraId="5832A2FC" w14:textId="77777777" w:rsidR="00507FF2" w:rsidRPr="00094AEA" w:rsidRDefault="00507FF2" w:rsidP="00BB5774">
      <w:pPr>
        <w:rPr>
          <w:rFonts w:ascii="Calibri" w:hAnsi="Calibri"/>
          <w:sz w:val="18"/>
          <w:szCs w:val="18"/>
        </w:rPr>
      </w:pPr>
    </w:p>
    <w:sectPr w:rsidR="00507FF2" w:rsidRPr="00094AEA" w:rsidSect="00A27FCE">
      <w:pgSz w:w="15840" w:h="12240" w:orient="landscape"/>
      <w:pgMar w:top="720" w:right="540" w:bottom="720" w:left="720" w:header="720" w:footer="720" w:gutter="0"/>
      <w:cols w:num="3"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AEA"/>
    <w:rsid w:val="00050138"/>
    <w:rsid w:val="00072F4B"/>
    <w:rsid w:val="00081BF7"/>
    <w:rsid w:val="00082F8D"/>
    <w:rsid w:val="000835D7"/>
    <w:rsid w:val="00094AEA"/>
    <w:rsid w:val="00254ACF"/>
    <w:rsid w:val="00255C26"/>
    <w:rsid w:val="003246A9"/>
    <w:rsid w:val="00362093"/>
    <w:rsid w:val="0039305E"/>
    <w:rsid w:val="003F2831"/>
    <w:rsid w:val="0041693D"/>
    <w:rsid w:val="00492259"/>
    <w:rsid w:val="004F349B"/>
    <w:rsid w:val="00507FF2"/>
    <w:rsid w:val="00517194"/>
    <w:rsid w:val="00545EF3"/>
    <w:rsid w:val="005F5566"/>
    <w:rsid w:val="00605146"/>
    <w:rsid w:val="00657232"/>
    <w:rsid w:val="007B264D"/>
    <w:rsid w:val="007E3D02"/>
    <w:rsid w:val="008111BE"/>
    <w:rsid w:val="008972C7"/>
    <w:rsid w:val="008C6082"/>
    <w:rsid w:val="00946CEA"/>
    <w:rsid w:val="00A27FCE"/>
    <w:rsid w:val="00B61F8D"/>
    <w:rsid w:val="00BB3974"/>
    <w:rsid w:val="00BB5774"/>
    <w:rsid w:val="00BC0911"/>
    <w:rsid w:val="00C337A4"/>
    <w:rsid w:val="00C7445C"/>
    <w:rsid w:val="00CC578E"/>
    <w:rsid w:val="00D13F90"/>
    <w:rsid w:val="00D76BCF"/>
    <w:rsid w:val="00E02F69"/>
    <w:rsid w:val="00E441F2"/>
    <w:rsid w:val="00E92B82"/>
    <w:rsid w:val="00EF3744"/>
    <w:rsid w:val="00F24235"/>
    <w:rsid w:val="00F31119"/>
    <w:rsid w:val="00F5628E"/>
    <w:rsid w:val="00FA4D5B"/>
    <w:rsid w:val="00FB6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72864"/>
  <w15:docId w15:val="{CD635A3F-BB32-4BBD-8AE6-772FE70F7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AE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94AEA"/>
    <w:pPr>
      <w:spacing w:after="0" w:line="240" w:lineRule="auto"/>
    </w:pPr>
  </w:style>
  <w:style w:type="character" w:styleId="Hyperlink">
    <w:name w:val="Hyperlink"/>
    <w:basedOn w:val="DefaultParagraphFont"/>
    <w:uiPriority w:val="99"/>
    <w:unhideWhenUsed/>
    <w:rsid w:val="00094AEA"/>
    <w:rPr>
      <w:color w:val="0000FF" w:themeColor="hyperlink"/>
      <w:u w:val="single"/>
    </w:rPr>
  </w:style>
  <w:style w:type="paragraph" w:styleId="BalloonText">
    <w:name w:val="Balloon Text"/>
    <w:basedOn w:val="Normal"/>
    <w:link w:val="BalloonTextChar"/>
    <w:uiPriority w:val="99"/>
    <w:semiHidden/>
    <w:unhideWhenUsed/>
    <w:rsid w:val="00094AEA"/>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094A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mountainspiritinn.com" TargetMode="External"/><Relationship Id="rId11" Type="http://schemas.openxmlformats.org/officeDocument/2006/relationships/fontTable" Target="fontTable.xml"/><Relationship Id="rId5" Type="http://schemas.openxmlformats.org/officeDocument/2006/relationships/hyperlink" Target="mailto:info@mountainspiritinn.com"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upload.wikimedia.org/wikipedia/commons/a/a4/Ravalli_County_Montana_Incorporated_and_Unincorporated_areas_Darby_Highlighted.sv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D849B-0F34-4873-9DFA-A379A59C2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282</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Mountain Spirit Inn</dc:creator>
  <cp:keywords/>
  <dc:description/>
  <cp:lastModifiedBy>Adele Dicken</cp:lastModifiedBy>
  <cp:revision>3</cp:revision>
  <cp:lastPrinted>2010-06-04T01:07:00Z</cp:lastPrinted>
  <dcterms:created xsi:type="dcterms:W3CDTF">2026-08-05T21:09:00Z</dcterms:created>
  <dcterms:modified xsi:type="dcterms:W3CDTF">2026-08-05T21:14:00Z</dcterms:modified>
</cp:coreProperties>
</file>