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32BD5" w14:textId="64F8E419" w:rsidR="00DE5369" w:rsidRDefault="00451052">
      <w:r>
        <w:rPr>
          <w:noProof/>
        </w:rPr>
        <w:drawing>
          <wp:inline distT="0" distB="0" distL="0" distR="0" wp14:anchorId="223958E5" wp14:editId="4D7A804D">
            <wp:extent cx="5943600" cy="5862955"/>
            <wp:effectExtent l="0" t="0" r="0" b="4445"/>
            <wp:docPr id="611226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6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7A0D6" w14:textId="77777777" w:rsidR="00451052" w:rsidRDefault="00451052"/>
    <w:p w14:paraId="694B2D13" w14:textId="5BC4559C" w:rsidR="00451052" w:rsidRPr="00827C20" w:rsidRDefault="00451052" w:rsidP="00451052">
      <w:pPr>
        <w:pStyle w:val="ListParagraph"/>
        <w:numPr>
          <w:ilvl w:val="0"/>
          <w:numId w:val="1"/>
        </w:numPr>
        <w:rPr>
          <w:b/>
          <w:bCs/>
        </w:rPr>
      </w:pPr>
      <w:r w:rsidRPr="00827C20">
        <w:rPr>
          <w:b/>
          <w:bCs/>
        </w:rPr>
        <w:t xml:space="preserve">2523 Schubert </w:t>
      </w:r>
    </w:p>
    <w:p w14:paraId="47876BD1" w14:textId="7C260290" w:rsidR="00451052" w:rsidRDefault="00451052" w:rsidP="00451052">
      <w:pPr>
        <w:pStyle w:val="ListParagraph"/>
        <w:numPr>
          <w:ilvl w:val="1"/>
          <w:numId w:val="1"/>
        </w:numPr>
      </w:pPr>
      <w:r>
        <w:t xml:space="preserve">Property ID: </w:t>
      </w:r>
      <w:r w:rsidRPr="00451052">
        <w:t>1192437</w:t>
      </w:r>
    </w:p>
    <w:p w14:paraId="2C92FBF6" w14:textId="6C48616C" w:rsidR="00451052" w:rsidRDefault="00451052" w:rsidP="00451052">
      <w:pPr>
        <w:pStyle w:val="ListParagraph"/>
        <w:numPr>
          <w:ilvl w:val="1"/>
          <w:numId w:val="1"/>
        </w:numPr>
      </w:pPr>
      <w:r>
        <w:t>Zoning MF-33</w:t>
      </w:r>
    </w:p>
    <w:p w14:paraId="3B818AE4" w14:textId="73224800" w:rsidR="00451052" w:rsidRDefault="00451052" w:rsidP="00451052">
      <w:pPr>
        <w:pStyle w:val="ListParagraph"/>
        <w:numPr>
          <w:ilvl w:val="1"/>
          <w:numId w:val="1"/>
        </w:numPr>
      </w:pPr>
      <w:r>
        <w:t>10,400 sqft living area</w:t>
      </w:r>
    </w:p>
    <w:p w14:paraId="45B8947D" w14:textId="3335111C" w:rsidR="00451052" w:rsidRDefault="00451052" w:rsidP="00451052">
      <w:pPr>
        <w:pStyle w:val="ListParagraph"/>
        <w:numPr>
          <w:ilvl w:val="1"/>
          <w:numId w:val="1"/>
        </w:numPr>
      </w:pPr>
      <w:r>
        <w:t>0.4277 acres</w:t>
      </w:r>
    </w:p>
    <w:p w14:paraId="0735B12C" w14:textId="4669AA53" w:rsidR="00451052" w:rsidRDefault="00D72F4A" w:rsidP="00451052">
      <w:pPr>
        <w:pStyle w:val="ListParagraph"/>
        <w:numPr>
          <w:ilvl w:val="1"/>
          <w:numId w:val="1"/>
        </w:numPr>
      </w:pPr>
      <w:r>
        <w:t xml:space="preserve">Taxes </w:t>
      </w:r>
      <w:r w:rsidRPr="00D72F4A">
        <w:t>$28,065.44</w:t>
      </w:r>
    </w:p>
    <w:p w14:paraId="53947942" w14:textId="479C6160" w:rsidR="00D72F4A" w:rsidRPr="00827C20" w:rsidRDefault="00D72F4A" w:rsidP="00D72F4A">
      <w:pPr>
        <w:pStyle w:val="ListParagraph"/>
        <w:numPr>
          <w:ilvl w:val="0"/>
          <w:numId w:val="1"/>
        </w:numPr>
        <w:rPr>
          <w:b/>
          <w:bCs/>
        </w:rPr>
      </w:pPr>
      <w:r w:rsidRPr="00827C20">
        <w:rPr>
          <w:b/>
          <w:bCs/>
        </w:rPr>
        <w:t>2603 Hicks Ave</w:t>
      </w:r>
    </w:p>
    <w:p w14:paraId="0A0142AD" w14:textId="22966610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Property ID: </w:t>
      </w:r>
      <w:r w:rsidRPr="00D72F4A">
        <w:t>395285</w:t>
      </w:r>
    </w:p>
    <w:p w14:paraId="79158EE5" w14:textId="164B9C7E" w:rsidR="00D72F4A" w:rsidRDefault="00D72F4A" w:rsidP="00D72F4A">
      <w:pPr>
        <w:pStyle w:val="ListParagraph"/>
        <w:numPr>
          <w:ilvl w:val="1"/>
          <w:numId w:val="1"/>
        </w:numPr>
      </w:pPr>
      <w:r>
        <w:t>Zoning: MF-33</w:t>
      </w:r>
    </w:p>
    <w:p w14:paraId="60CBFCAA" w14:textId="1E5B0F9D" w:rsidR="00D72F4A" w:rsidRDefault="00D72F4A" w:rsidP="00D72F4A">
      <w:pPr>
        <w:pStyle w:val="ListParagraph"/>
        <w:numPr>
          <w:ilvl w:val="1"/>
          <w:numId w:val="1"/>
        </w:numPr>
      </w:pPr>
      <w:r>
        <w:lastRenderedPageBreak/>
        <w:t>2,852 sqft living area</w:t>
      </w:r>
    </w:p>
    <w:p w14:paraId="1C655F00" w14:textId="1B530521" w:rsidR="00D72F4A" w:rsidRDefault="00D72F4A" w:rsidP="00D72F4A">
      <w:pPr>
        <w:pStyle w:val="ListParagraph"/>
        <w:numPr>
          <w:ilvl w:val="1"/>
          <w:numId w:val="1"/>
        </w:numPr>
      </w:pPr>
      <w:r>
        <w:t>0.3476 acres</w:t>
      </w:r>
    </w:p>
    <w:p w14:paraId="08AEE75D" w14:textId="777BE92A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Taxes: </w:t>
      </w:r>
      <w:r w:rsidRPr="00D72F4A">
        <w:t>$6,589.26</w:t>
      </w:r>
    </w:p>
    <w:p w14:paraId="711BAA67" w14:textId="64EC8210" w:rsidR="00D72F4A" w:rsidRPr="00827C20" w:rsidRDefault="00D72F4A" w:rsidP="00D72F4A">
      <w:pPr>
        <w:pStyle w:val="ListParagraph"/>
        <w:numPr>
          <w:ilvl w:val="0"/>
          <w:numId w:val="1"/>
        </w:numPr>
        <w:rPr>
          <w:b/>
          <w:bCs/>
        </w:rPr>
      </w:pPr>
      <w:r w:rsidRPr="00827C20">
        <w:rPr>
          <w:b/>
          <w:bCs/>
        </w:rPr>
        <w:t>2611 Hicks Ave</w:t>
      </w:r>
    </w:p>
    <w:p w14:paraId="0ECC1E45" w14:textId="0837BF93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Property ID: </w:t>
      </w:r>
      <w:r w:rsidRPr="00D72F4A">
        <w:t>395291</w:t>
      </w:r>
    </w:p>
    <w:p w14:paraId="39E58149" w14:textId="2481CC91" w:rsidR="00D72F4A" w:rsidRDefault="00D72F4A" w:rsidP="00D72F4A">
      <w:pPr>
        <w:pStyle w:val="ListParagraph"/>
        <w:numPr>
          <w:ilvl w:val="1"/>
          <w:numId w:val="1"/>
        </w:numPr>
      </w:pPr>
      <w:r>
        <w:t>Zoning: R-6</w:t>
      </w:r>
    </w:p>
    <w:p w14:paraId="45A71DBE" w14:textId="7EA8B719" w:rsidR="00D72F4A" w:rsidRDefault="00D72F4A" w:rsidP="00D72F4A">
      <w:pPr>
        <w:pStyle w:val="ListParagraph"/>
        <w:numPr>
          <w:ilvl w:val="1"/>
          <w:numId w:val="1"/>
        </w:numPr>
      </w:pPr>
      <w:r>
        <w:t>1.804 acres</w:t>
      </w:r>
    </w:p>
    <w:p w14:paraId="75C6A386" w14:textId="216BE0C3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Taxes: </w:t>
      </w:r>
      <w:r w:rsidRPr="00D72F4A">
        <w:t>$3,887.67</w:t>
      </w:r>
    </w:p>
    <w:p w14:paraId="38E97D7F" w14:textId="103B684D" w:rsidR="00D72F4A" w:rsidRPr="00827C20" w:rsidRDefault="00D72F4A" w:rsidP="00D72F4A">
      <w:pPr>
        <w:pStyle w:val="ListParagraph"/>
        <w:numPr>
          <w:ilvl w:val="0"/>
          <w:numId w:val="1"/>
        </w:numPr>
        <w:rPr>
          <w:b/>
          <w:bCs/>
        </w:rPr>
      </w:pPr>
      <w:r w:rsidRPr="00827C20">
        <w:rPr>
          <w:b/>
          <w:bCs/>
        </w:rPr>
        <w:t>2546 Schley Ave</w:t>
      </w:r>
    </w:p>
    <w:p w14:paraId="3F2A55A8" w14:textId="235C6CCA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Property ID: </w:t>
      </w:r>
      <w:r w:rsidRPr="00D72F4A">
        <w:t>395201</w:t>
      </w:r>
    </w:p>
    <w:p w14:paraId="6F707BE0" w14:textId="15FECD9C" w:rsidR="00D72F4A" w:rsidRDefault="00D72F4A" w:rsidP="00D72F4A">
      <w:pPr>
        <w:pStyle w:val="ListParagraph"/>
        <w:numPr>
          <w:ilvl w:val="1"/>
          <w:numId w:val="1"/>
        </w:numPr>
      </w:pPr>
      <w:r>
        <w:t>Zoning: R-6</w:t>
      </w:r>
    </w:p>
    <w:p w14:paraId="271AC1A7" w14:textId="0BE05DBC" w:rsidR="00D72F4A" w:rsidRDefault="00D72F4A" w:rsidP="00D72F4A">
      <w:pPr>
        <w:pStyle w:val="ListParagraph"/>
        <w:numPr>
          <w:ilvl w:val="1"/>
          <w:numId w:val="1"/>
        </w:numPr>
      </w:pPr>
      <w:r>
        <w:t>0.4944 acres</w:t>
      </w:r>
    </w:p>
    <w:p w14:paraId="62BEFED1" w14:textId="72A13FF0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Taxes: </w:t>
      </w:r>
      <w:r w:rsidRPr="00D72F4A">
        <w:t>$2,160.07</w:t>
      </w:r>
    </w:p>
    <w:p w14:paraId="49D02C90" w14:textId="72EC3E88" w:rsidR="00D72F4A" w:rsidRPr="00827C20" w:rsidRDefault="00D72F4A" w:rsidP="00D72F4A">
      <w:pPr>
        <w:pStyle w:val="ListParagraph"/>
        <w:numPr>
          <w:ilvl w:val="0"/>
          <w:numId w:val="1"/>
        </w:numPr>
        <w:rPr>
          <w:b/>
          <w:bCs/>
        </w:rPr>
      </w:pPr>
      <w:r w:rsidRPr="00827C20">
        <w:rPr>
          <w:b/>
          <w:bCs/>
        </w:rPr>
        <w:t>2603 Hicks Ave</w:t>
      </w:r>
      <w:r w:rsidR="00713F5A">
        <w:rPr>
          <w:b/>
          <w:bCs/>
        </w:rPr>
        <w:t xml:space="preserve"> (parking lot for 8-unit)</w:t>
      </w:r>
    </w:p>
    <w:p w14:paraId="5941E3A6" w14:textId="24A609C7" w:rsidR="00D72F4A" w:rsidRDefault="00D72F4A" w:rsidP="00D72F4A">
      <w:pPr>
        <w:pStyle w:val="ListParagraph"/>
        <w:numPr>
          <w:ilvl w:val="1"/>
          <w:numId w:val="1"/>
        </w:numPr>
      </w:pPr>
      <w:r>
        <w:t xml:space="preserve">Property ID: </w:t>
      </w:r>
      <w:r w:rsidR="00827C20" w:rsidRPr="00827C20">
        <w:t>395281</w:t>
      </w:r>
    </w:p>
    <w:p w14:paraId="5F170E4D" w14:textId="15F47B29" w:rsidR="00827C20" w:rsidRDefault="00827C20" w:rsidP="00D72F4A">
      <w:pPr>
        <w:pStyle w:val="ListParagraph"/>
        <w:numPr>
          <w:ilvl w:val="1"/>
          <w:numId w:val="1"/>
        </w:numPr>
      </w:pPr>
      <w:r>
        <w:t>Zoning: MF-33</w:t>
      </w:r>
    </w:p>
    <w:p w14:paraId="421F8722" w14:textId="2FFF31F7" w:rsidR="00827C20" w:rsidRDefault="00827C20" w:rsidP="00D72F4A">
      <w:pPr>
        <w:pStyle w:val="ListParagraph"/>
        <w:numPr>
          <w:ilvl w:val="1"/>
          <w:numId w:val="1"/>
        </w:numPr>
      </w:pPr>
      <w:r>
        <w:t>0.1905 acres</w:t>
      </w:r>
    </w:p>
    <w:p w14:paraId="1E6B7655" w14:textId="50D2A214" w:rsidR="00257FC6" w:rsidRDefault="00827C20" w:rsidP="00257FC6">
      <w:pPr>
        <w:pStyle w:val="ListParagraph"/>
        <w:numPr>
          <w:ilvl w:val="1"/>
          <w:numId w:val="1"/>
        </w:numPr>
      </w:pPr>
      <w:r>
        <w:t xml:space="preserve">Taxes: </w:t>
      </w:r>
      <w:r w:rsidRPr="00827C20">
        <w:t>$1,461.07</w:t>
      </w:r>
    </w:p>
    <w:sectPr w:rsidR="00257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8E4"/>
    <w:multiLevelType w:val="hybridMultilevel"/>
    <w:tmpl w:val="D21029E6"/>
    <w:lvl w:ilvl="0" w:tplc="72663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697C8E"/>
    <w:multiLevelType w:val="hybridMultilevel"/>
    <w:tmpl w:val="66986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931612">
    <w:abstractNumId w:val="1"/>
  </w:num>
  <w:num w:numId="2" w16cid:durableId="1593470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052"/>
    <w:rsid w:val="0006796B"/>
    <w:rsid w:val="00100DCD"/>
    <w:rsid w:val="001F5424"/>
    <w:rsid w:val="00257FC6"/>
    <w:rsid w:val="002D1814"/>
    <w:rsid w:val="002F5121"/>
    <w:rsid w:val="003D45CA"/>
    <w:rsid w:val="00404778"/>
    <w:rsid w:val="00451052"/>
    <w:rsid w:val="004A5E37"/>
    <w:rsid w:val="004B7D57"/>
    <w:rsid w:val="005A1B9E"/>
    <w:rsid w:val="00633A86"/>
    <w:rsid w:val="00636093"/>
    <w:rsid w:val="00684127"/>
    <w:rsid w:val="00713F5A"/>
    <w:rsid w:val="008168BF"/>
    <w:rsid w:val="00827C20"/>
    <w:rsid w:val="00862116"/>
    <w:rsid w:val="008C49F4"/>
    <w:rsid w:val="008E7EB6"/>
    <w:rsid w:val="00A433F8"/>
    <w:rsid w:val="00B456CC"/>
    <w:rsid w:val="00BA609D"/>
    <w:rsid w:val="00CF2D04"/>
    <w:rsid w:val="00D66CF2"/>
    <w:rsid w:val="00D72F4A"/>
    <w:rsid w:val="00DE5369"/>
    <w:rsid w:val="00E20B38"/>
    <w:rsid w:val="00FC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230C0"/>
  <w15:chartTrackingRefBased/>
  <w15:docId w15:val="{BE4C4BF1-860F-4370-8E98-9D8076D83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1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1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1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1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1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1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1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64</Words>
  <Characters>402</Characters>
  <Application>Microsoft Office Word</Application>
  <DocSecurity>0</DocSecurity>
  <Lines>11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rayos</dc:creator>
  <cp:keywords/>
  <dc:description/>
  <cp:lastModifiedBy>Mike rayos</cp:lastModifiedBy>
  <cp:revision>23</cp:revision>
  <dcterms:created xsi:type="dcterms:W3CDTF">2026-06-18T19:34:00Z</dcterms:created>
  <dcterms:modified xsi:type="dcterms:W3CDTF">2026-06-27T18:50:00Z</dcterms:modified>
</cp:coreProperties>
</file>