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47673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0" cy="10287000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18288000" cy="1028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0" h="10287000">
                              <a:moveTo>
                                <a:pt x="18287998" y="10286999"/>
                              </a:moveTo>
                              <a:lnTo>
                                <a:pt x="0" y="10286999"/>
                              </a:lnTo>
                              <a:lnTo>
                                <a:pt x="0" y="0"/>
                              </a:lnTo>
                              <a:lnTo>
                                <a:pt x="18287998" y="0"/>
                              </a:lnTo>
                              <a:lnTo>
                                <a:pt x="18287998" y="102869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AF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0pt;margin-top:.000003pt;width:1439.999886pt;height:809.999936pt;mso-position-horizontal-relative:page;mso-position-vertical-relative:page;z-index:-15839744" id="docshape1" filled="true" fillcolor="#fdfaf5" stroked="false">
                <v:fill type="solid"/>
                <w10:wrap type="none"/>
              </v:rect>
            </w:pict>
          </mc:Fallback>
        </mc:AlternateContent>
      </w:r>
      <w:r>
        <w:rPr>
          <w:rFonts w:ascii="Times New Roman"/>
          <w:sz w:val="20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6514225</wp:posOffset>
            </wp:positionH>
            <wp:positionV relativeFrom="page">
              <wp:posOffset>0</wp:posOffset>
            </wp:positionV>
            <wp:extent cx="11773774" cy="10286999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73774" cy="10286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57"/>
        <w:rPr>
          <w:rFonts w:ascii="Times New Roman"/>
          <w:sz w:val="20"/>
        </w:rPr>
      </w:pPr>
    </w:p>
    <w:p>
      <w:pPr>
        <w:spacing w:line="240" w:lineRule="auto"/>
        <w:ind w:left="5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710004" cy="893826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0004" cy="893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16"/>
        </w:rPr>
      </w:pPr>
      <w:r>
        <w:rPr>
          <w:rFonts w:ascii="Times New Roman"/>
          <w:sz w:val="16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494157</wp:posOffset>
            </wp:positionH>
            <wp:positionV relativeFrom="paragraph">
              <wp:posOffset>132329</wp:posOffset>
            </wp:positionV>
            <wp:extent cx="5174572" cy="3484721"/>
            <wp:effectExtent l="0" t="0" r="0" b="0"/>
            <wp:wrapTopAndBottom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4572" cy="34847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7"/>
        <w:spacing w:line="905" w:lineRule="exact" w:before="97"/>
        <w:rPr>
          <w:b w:val="0"/>
        </w:rPr>
      </w:pPr>
      <w:bookmarkStart w:name="101 MA-6A Sandwich, MA 02563 All-Alcohol" w:id="1"/>
      <w:bookmarkEnd w:id="1"/>
      <w:r>
        <w:rPr>
          <w:b w:val="0"/>
        </w:rPr>
      </w:r>
      <w:bookmarkStart w:name="Richard Catania Commercial and Residenti" w:id="2"/>
      <w:bookmarkEnd w:id="2"/>
      <w:r>
        <w:rPr>
          <w:b w:val="0"/>
        </w:rPr>
      </w:r>
      <w:r>
        <w:rPr>
          <w:b w:val="0"/>
          <w:color w:val="116A52"/>
          <w:spacing w:val="-2"/>
          <w:w w:val="90"/>
        </w:rPr>
        <w:t>101</w:t>
      </w:r>
      <w:r>
        <w:rPr>
          <w:b w:val="0"/>
          <w:color w:val="116A52"/>
          <w:spacing w:val="-51"/>
          <w:w w:val="90"/>
        </w:rPr>
        <w:t> </w:t>
      </w:r>
      <w:r>
        <w:rPr>
          <w:b w:val="0"/>
          <w:color w:val="116A52"/>
          <w:spacing w:val="-2"/>
          <w:w w:val="90"/>
        </w:rPr>
        <w:t>MA-</w:t>
      </w:r>
      <w:r>
        <w:rPr>
          <w:b w:val="0"/>
          <w:color w:val="116A52"/>
          <w:spacing w:val="-5"/>
          <w:w w:val="90"/>
        </w:rPr>
        <w:t>6A</w:t>
      </w:r>
    </w:p>
    <w:p>
      <w:pPr>
        <w:spacing w:line="861" w:lineRule="exact" w:before="0"/>
        <w:ind w:left="286" w:right="0" w:firstLine="0"/>
        <w:jc w:val="left"/>
        <w:rPr>
          <w:rFonts w:ascii="Arial Black"/>
          <w:sz w:val="68"/>
        </w:rPr>
      </w:pPr>
      <w:r>
        <w:rPr>
          <w:rFonts w:ascii="Arial Black"/>
          <w:color w:val="116A52"/>
          <w:spacing w:val="-22"/>
          <w:sz w:val="68"/>
        </w:rPr>
        <w:t>Sandwich,</w:t>
      </w:r>
      <w:r>
        <w:rPr>
          <w:rFonts w:ascii="Arial Black"/>
          <w:color w:val="116A52"/>
          <w:spacing w:val="-75"/>
          <w:sz w:val="68"/>
        </w:rPr>
        <w:t> </w:t>
      </w:r>
      <w:r>
        <w:rPr>
          <w:rFonts w:ascii="Arial Black"/>
          <w:color w:val="116A52"/>
          <w:spacing w:val="-22"/>
          <w:sz w:val="68"/>
        </w:rPr>
        <w:t>MA</w:t>
      </w:r>
      <w:r>
        <w:rPr>
          <w:rFonts w:ascii="Arial Black"/>
          <w:color w:val="116A52"/>
          <w:spacing w:val="-74"/>
          <w:sz w:val="68"/>
        </w:rPr>
        <w:t> </w:t>
      </w:r>
      <w:r>
        <w:rPr>
          <w:rFonts w:ascii="Arial Black"/>
          <w:color w:val="116A52"/>
          <w:spacing w:val="-22"/>
          <w:sz w:val="68"/>
        </w:rPr>
        <w:t>02563</w:t>
      </w:r>
    </w:p>
    <w:p>
      <w:pPr>
        <w:spacing w:line="208" w:lineRule="auto" w:before="21"/>
        <w:ind w:left="286" w:right="20384" w:firstLine="0"/>
        <w:jc w:val="left"/>
        <w:rPr>
          <w:rFonts w:ascii="Arial Black"/>
          <w:sz w:val="45"/>
        </w:rPr>
      </w:pPr>
      <w:r>
        <w:rPr>
          <w:rFonts w:ascii="Arial Black"/>
          <w:color w:val="A69360"/>
          <w:spacing w:val="-2"/>
          <w:sz w:val="45"/>
        </w:rPr>
        <w:t>All-Alcohol</w:t>
      </w:r>
      <w:r>
        <w:rPr>
          <w:rFonts w:ascii="Arial Black"/>
          <w:color w:val="A69360"/>
          <w:spacing w:val="-54"/>
          <w:sz w:val="45"/>
        </w:rPr>
        <w:t> </w:t>
      </w:r>
      <w:r>
        <w:rPr>
          <w:rFonts w:ascii="Arial Black"/>
          <w:color w:val="A69360"/>
          <w:spacing w:val="-2"/>
          <w:sz w:val="45"/>
        </w:rPr>
        <w:t>Year-Round </w:t>
      </w:r>
      <w:r>
        <w:rPr>
          <w:rFonts w:ascii="Arial Black"/>
          <w:color w:val="A69360"/>
          <w:spacing w:val="-10"/>
          <w:sz w:val="45"/>
        </w:rPr>
        <w:t>Package</w:t>
      </w:r>
      <w:r>
        <w:rPr>
          <w:rFonts w:ascii="Arial Black"/>
          <w:color w:val="A69360"/>
          <w:spacing w:val="-54"/>
          <w:sz w:val="45"/>
        </w:rPr>
        <w:t> </w:t>
      </w:r>
      <w:r>
        <w:rPr>
          <w:rFonts w:ascii="Arial Black"/>
          <w:color w:val="A69360"/>
          <w:spacing w:val="-10"/>
          <w:sz w:val="45"/>
        </w:rPr>
        <w:t>Store</w:t>
      </w:r>
      <w:r>
        <w:rPr>
          <w:rFonts w:ascii="Arial Black"/>
          <w:color w:val="A69360"/>
          <w:spacing w:val="-54"/>
          <w:sz w:val="45"/>
        </w:rPr>
        <w:t> </w:t>
      </w:r>
      <w:r>
        <w:rPr>
          <w:rFonts w:ascii="Arial Black"/>
          <w:color w:val="A69360"/>
          <w:spacing w:val="-10"/>
          <w:sz w:val="45"/>
        </w:rPr>
        <w:t>License</w:t>
      </w:r>
    </w:p>
    <w:p>
      <w:pPr>
        <w:pStyle w:val="BodyText"/>
        <w:spacing w:before="4"/>
        <w:rPr>
          <w:rFonts w:ascii="Arial Black"/>
          <w:sz w:val="58"/>
        </w:rPr>
      </w:pPr>
    </w:p>
    <w:p>
      <w:pPr>
        <w:spacing w:line="816" w:lineRule="exact" w:before="0"/>
        <w:ind w:left="286" w:right="0" w:firstLine="0"/>
        <w:jc w:val="left"/>
        <w:rPr>
          <w:rFonts w:ascii="Arial Black"/>
          <w:sz w:val="58"/>
        </w:rPr>
      </w:pPr>
      <w:r>
        <w:rPr>
          <w:rFonts w:ascii="Arial Black"/>
          <w:color w:val="116A52"/>
          <w:w w:val="90"/>
          <w:sz w:val="58"/>
        </w:rPr>
        <w:t>Richard</w:t>
      </w:r>
      <w:r>
        <w:rPr>
          <w:rFonts w:ascii="Arial Black"/>
          <w:color w:val="116A52"/>
          <w:spacing w:val="26"/>
          <w:sz w:val="58"/>
        </w:rPr>
        <w:t> </w:t>
      </w:r>
      <w:r>
        <w:rPr>
          <w:rFonts w:ascii="Arial Black"/>
          <w:color w:val="116A52"/>
          <w:spacing w:val="-2"/>
          <w:sz w:val="58"/>
        </w:rPr>
        <w:t>Catania</w:t>
      </w:r>
    </w:p>
    <w:p>
      <w:pPr>
        <w:spacing w:line="235" w:lineRule="auto" w:before="9"/>
        <w:ind w:left="286" w:right="18898" w:firstLine="0"/>
        <w:jc w:val="left"/>
        <w:rPr>
          <w:sz w:val="49"/>
        </w:rPr>
      </w:pPr>
      <w:r>
        <w:rPr>
          <w:rFonts w:ascii="Arial Black"/>
          <w:color w:val="116A52"/>
          <w:spacing w:val="-14"/>
          <w:sz w:val="48"/>
        </w:rPr>
        <w:t>Commercial</w:t>
      </w:r>
      <w:r>
        <w:rPr>
          <w:rFonts w:ascii="Arial Black"/>
          <w:color w:val="116A52"/>
          <w:spacing w:val="-59"/>
          <w:sz w:val="48"/>
        </w:rPr>
        <w:t> </w:t>
      </w:r>
      <w:r>
        <w:rPr>
          <w:rFonts w:ascii="Arial Black"/>
          <w:color w:val="116A52"/>
          <w:spacing w:val="-14"/>
          <w:sz w:val="48"/>
        </w:rPr>
        <w:t>and</w:t>
      </w:r>
      <w:r>
        <w:rPr>
          <w:rFonts w:ascii="Arial Black"/>
          <w:color w:val="116A52"/>
          <w:spacing w:val="-59"/>
          <w:sz w:val="48"/>
        </w:rPr>
        <w:t> </w:t>
      </w:r>
      <w:r>
        <w:rPr>
          <w:rFonts w:ascii="Arial Black"/>
          <w:color w:val="116A52"/>
          <w:spacing w:val="-14"/>
          <w:sz w:val="48"/>
        </w:rPr>
        <w:t>Residential</w:t>
      </w:r>
      <w:r>
        <w:rPr>
          <w:rFonts w:ascii="Arial Black"/>
          <w:color w:val="116A52"/>
          <w:spacing w:val="-59"/>
          <w:sz w:val="48"/>
        </w:rPr>
        <w:t> </w:t>
      </w:r>
      <w:r>
        <w:rPr>
          <w:rFonts w:ascii="Arial Black"/>
          <w:color w:val="116A52"/>
          <w:spacing w:val="-14"/>
          <w:sz w:val="48"/>
        </w:rPr>
        <w:t>Realtor </w:t>
      </w:r>
      <w:hyperlink r:id="rId8">
        <w:r>
          <w:rPr>
            <w:color w:val="24170F"/>
            <w:spacing w:val="-2"/>
            <w:sz w:val="49"/>
          </w:rPr>
          <w:t>rcatania@therealtyadvisory.com</w:t>
        </w:r>
      </w:hyperlink>
      <w:r>
        <w:rPr>
          <w:color w:val="24170F"/>
          <w:spacing w:val="80"/>
          <w:w w:val="150"/>
          <w:sz w:val="49"/>
        </w:rPr>
        <w:t>  </w:t>
      </w:r>
      <w:r>
        <w:rPr>
          <w:color w:val="24170F"/>
          <w:spacing w:val="-2"/>
          <w:sz w:val="49"/>
        </w:rPr>
        <w:t>508-367-1898</w:t>
      </w:r>
    </w:p>
    <w:p>
      <w:pPr>
        <w:spacing w:after="0" w:line="235" w:lineRule="auto"/>
        <w:jc w:val="left"/>
        <w:rPr>
          <w:sz w:val="49"/>
        </w:rPr>
        <w:sectPr>
          <w:type w:val="continuous"/>
          <w:pgSz w:w="28800" w:h="16200" w:orient="landscape"/>
          <w:pgMar w:top="0" w:bottom="0" w:left="720" w:right="0"/>
        </w:sectPr>
      </w:pPr>
    </w:p>
    <w:p>
      <w:pPr>
        <w:pStyle w:val="Heading5"/>
        <w:rPr>
          <w:b w:val="0"/>
        </w:rPr>
      </w:pPr>
      <w:r>
        <w:rPr>
          <w:b w:val="0"/>
        </w:rPr>
        <mc:AlternateContent>
          <mc:Choice Requires="wps">
            <w:drawing>
              <wp:anchor distT="0" distB="0" distL="0" distR="0" allowOverlap="1" layoutInCell="1" locked="0" behindDoc="1" simplePos="0" relativeHeight="48747776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0" cy="10287000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18288000" cy="1028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0" h="10287000">
                              <a:moveTo>
                                <a:pt x="18287998" y="10286999"/>
                              </a:moveTo>
                              <a:lnTo>
                                <a:pt x="0" y="10286999"/>
                              </a:lnTo>
                              <a:lnTo>
                                <a:pt x="0" y="0"/>
                              </a:lnTo>
                              <a:lnTo>
                                <a:pt x="18287998" y="0"/>
                              </a:lnTo>
                              <a:lnTo>
                                <a:pt x="18287998" y="102869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2B69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0pt;margin-top:.000003pt;width:1439.999886pt;height:809.999936pt;mso-position-horizontal-relative:page;mso-position-vertical-relative:page;z-index:-15838720" id="docshape2" filled="true" fillcolor="#c2b699" stroked="false">
                <v:fill type="solid"/>
                <w10:wrap type="none"/>
              </v:rect>
            </w:pict>
          </mc:Fallback>
        </mc:AlternateContent>
      </w:r>
      <w:r>
        <w:rPr>
          <w:b w:val="0"/>
        </w:rPr>
        <mc:AlternateContent>
          <mc:Choice Requires="wps">
            <w:drawing>
              <wp:anchor distT="0" distB="0" distL="0" distR="0" allowOverlap="1" layoutInCell="1" locked="0" behindDoc="1" simplePos="0" relativeHeight="487478272">
                <wp:simplePos x="0" y="0"/>
                <wp:positionH relativeFrom="page">
                  <wp:posOffset>1028700</wp:posOffset>
                </wp:positionH>
                <wp:positionV relativeFrom="page">
                  <wp:posOffset>1028700</wp:posOffset>
                </wp:positionV>
                <wp:extent cx="16197580" cy="8229600"/>
                <wp:effectExtent l="0" t="0" r="0" b="0"/>
                <wp:wrapNone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16197580" cy="8229600"/>
                          <a:chExt cx="16197580" cy="822960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16197580" cy="8229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7580" h="8229600">
                                <a:moveTo>
                                  <a:pt x="16197110" y="8229599"/>
                                </a:moveTo>
                                <a:lnTo>
                                  <a:pt x="0" y="8229599"/>
                                </a:lnTo>
                                <a:lnTo>
                                  <a:pt x="0" y="0"/>
                                </a:lnTo>
                                <a:lnTo>
                                  <a:pt x="16197110" y="0"/>
                                </a:lnTo>
                                <a:lnTo>
                                  <a:pt x="16197110" y="82295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FAF5">
                              <a:alpha val="8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21536" y="87949"/>
                            <a:ext cx="2247899" cy="151447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81pt;margin-top:81pt;width:1275.4pt;height:648pt;mso-position-horizontal-relative:page;mso-position-vertical-relative:page;z-index:-15838208" id="docshapegroup3" coordorigin="1620,1620" coordsize="25508,12960">
                <v:rect style="position:absolute;left:1620;top:1620;width:25508;height:12960" id="docshape4" filled="true" fillcolor="#fdfaf5" stroked="false">
                  <v:fill opacity="58982f" type="solid"/>
                </v:rect>
                <v:shape style="position:absolute;left:12205;top:1758;width:3540;height:2385" type="#_x0000_t75" id="docshape5" stroked="false">
                  <v:imagedata r:id="rId9" o:title=""/>
                </v:shape>
                <w10:wrap type="none"/>
              </v:group>
            </w:pict>
          </mc:Fallback>
        </mc:AlternateContent>
      </w:r>
      <w:bookmarkStart w:name="EXECUTIVE SUMMARY" w:id="3"/>
      <w:bookmarkEnd w:id="3"/>
      <w:r>
        <w:rPr>
          <w:b w:val="0"/>
        </w:rPr>
      </w:r>
      <w:bookmarkStart w:name="Premier Boutique Wine Retail Opportunity" w:id="4"/>
      <w:bookmarkEnd w:id="4"/>
      <w:r>
        <w:rPr>
          <w:b w:val="0"/>
        </w:rPr>
      </w:r>
      <w:bookmarkStart w:name="Price: $399,000 | Lot Size: 798 SF on 0." w:id="5"/>
      <w:bookmarkEnd w:id="5"/>
      <w:r>
        <w:rPr>
          <w:b w:val="0"/>
        </w:rPr>
      </w:r>
      <w:r>
        <w:rPr>
          <w:b w:val="0"/>
          <w:color w:val="116A52"/>
          <w:w w:val="80"/>
        </w:rPr>
        <w:t>EXECUTIVE</w:t>
      </w:r>
      <w:r>
        <w:rPr>
          <w:b w:val="0"/>
          <w:color w:val="116A52"/>
          <w:spacing w:val="-87"/>
          <w:w w:val="150"/>
        </w:rPr>
        <w:t> </w:t>
      </w:r>
      <w:r>
        <w:rPr>
          <w:b w:val="0"/>
          <w:color w:val="116A52"/>
          <w:spacing w:val="-2"/>
          <w:w w:val="90"/>
        </w:rPr>
        <w:t>SUMMARY</w:t>
      </w:r>
    </w:p>
    <w:p>
      <w:pPr>
        <w:pStyle w:val="BodyText"/>
        <w:rPr>
          <w:rFonts w:ascii="Arial Black"/>
          <w:sz w:val="63"/>
        </w:rPr>
      </w:pPr>
    </w:p>
    <w:p>
      <w:pPr>
        <w:pStyle w:val="BodyText"/>
        <w:spacing w:before="846"/>
        <w:rPr>
          <w:rFonts w:ascii="Arial Black"/>
          <w:sz w:val="63"/>
        </w:rPr>
      </w:pPr>
    </w:p>
    <w:p>
      <w:pPr>
        <w:pStyle w:val="Heading8"/>
        <w:rPr>
          <w:b w:val="0"/>
        </w:rPr>
      </w:pPr>
      <w:r>
        <w:rPr>
          <w:b w:val="0"/>
          <w:color w:val="B86631"/>
          <w:w w:val="90"/>
        </w:rPr>
        <w:t>Premier</w:t>
      </w:r>
      <w:r>
        <w:rPr>
          <w:b w:val="0"/>
          <w:color w:val="B86631"/>
          <w:spacing w:val="77"/>
        </w:rPr>
        <w:t> </w:t>
      </w:r>
      <w:r>
        <w:rPr>
          <w:b w:val="0"/>
          <w:color w:val="B86631"/>
          <w:w w:val="90"/>
        </w:rPr>
        <w:t>Boutique</w:t>
      </w:r>
      <w:r>
        <w:rPr>
          <w:b w:val="0"/>
          <w:color w:val="B86631"/>
          <w:spacing w:val="77"/>
        </w:rPr>
        <w:t> </w:t>
      </w:r>
      <w:r>
        <w:rPr>
          <w:b w:val="0"/>
          <w:color w:val="B86631"/>
          <w:w w:val="90"/>
        </w:rPr>
        <w:t>Wine</w:t>
      </w:r>
      <w:r>
        <w:rPr>
          <w:b w:val="0"/>
          <w:color w:val="B86631"/>
          <w:spacing w:val="78"/>
        </w:rPr>
        <w:t> </w:t>
      </w:r>
      <w:r>
        <w:rPr>
          <w:b w:val="0"/>
          <w:color w:val="B86631"/>
          <w:w w:val="90"/>
        </w:rPr>
        <w:t>Retail</w:t>
      </w:r>
      <w:r>
        <w:rPr>
          <w:b w:val="0"/>
          <w:color w:val="B86631"/>
          <w:spacing w:val="77"/>
        </w:rPr>
        <w:t> </w:t>
      </w:r>
      <w:r>
        <w:rPr>
          <w:b w:val="0"/>
          <w:color w:val="B86631"/>
          <w:spacing w:val="-2"/>
          <w:w w:val="90"/>
        </w:rPr>
        <w:t>Opportunity</w:t>
      </w:r>
    </w:p>
    <w:p>
      <w:pPr>
        <w:spacing w:line="701" w:lineRule="exact" w:before="0"/>
        <w:ind w:left="0" w:right="8054" w:firstLine="0"/>
        <w:jc w:val="right"/>
        <w:rPr>
          <w:rFonts w:ascii="Arial Black"/>
          <w:sz w:val="55"/>
        </w:rPr>
      </w:pPr>
      <w:r>
        <w:rPr>
          <w:rFonts w:ascii="Arial Black"/>
          <w:w w:val="90"/>
          <w:sz w:val="55"/>
        </w:rPr>
        <w:t>Price:</w:t>
      </w:r>
      <w:r>
        <w:rPr>
          <w:rFonts w:ascii="Arial Black"/>
          <w:spacing w:val="-33"/>
          <w:w w:val="90"/>
          <w:sz w:val="55"/>
        </w:rPr>
        <w:t> </w:t>
      </w:r>
      <w:r>
        <w:rPr>
          <w:rFonts w:ascii="Arial Black"/>
          <w:w w:val="90"/>
          <w:sz w:val="55"/>
        </w:rPr>
        <w:t>$399,000</w:t>
      </w:r>
      <w:r>
        <w:rPr>
          <w:rFonts w:ascii="Arial Black"/>
          <w:spacing w:val="-32"/>
          <w:w w:val="90"/>
          <w:sz w:val="55"/>
        </w:rPr>
        <w:t> </w:t>
      </w:r>
      <w:r>
        <w:rPr>
          <w:rFonts w:ascii="Arial Black"/>
          <w:w w:val="90"/>
          <w:sz w:val="55"/>
        </w:rPr>
        <w:t>|</w:t>
      </w:r>
      <w:r>
        <w:rPr>
          <w:rFonts w:ascii="Arial Black"/>
          <w:spacing w:val="-32"/>
          <w:w w:val="90"/>
          <w:sz w:val="55"/>
        </w:rPr>
        <w:t> </w:t>
      </w:r>
      <w:r>
        <w:rPr>
          <w:rFonts w:ascii="Arial Black"/>
          <w:w w:val="90"/>
          <w:sz w:val="55"/>
        </w:rPr>
        <w:t>Lot</w:t>
      </w:r>
      <w:r>
        <w:rPr>
          <w:rFonts w:ascii="Arial Black"/>
          <w:spacing w:val="-32"/>
          <w:w w:val="90"/>
          <w:sz w:val="55"/>
        </w:rPr>
        <w:t> </w:t>
      </w:r>
      <w:r>
        <w:rPr>
          <w:rFonts w:ascii="Arial Black"/>
          <w:w w:val="90"/>
          <w:sz w:val="55"/>
        </w:rPr>
        <w:t>Size:</w:t>
      </w:r>
      <w:r>
        <w:rPr>
          <w:rFonts w:ascii="Arial Black"/>
          <w:spacing w:val="-32"/>
          <w:w w:val="90"/>
          <w:sz w:val="55"/>
        </w:rPr>
        <w:t> </w:t>
      </w:r>
      <w:r>
        <w:rPr>
          <w:rFonts w:ascii="Arial Black"/>
          <w:w w:val="90"/>
          <w:sz w:val="55"/>
        </w:rPr>
        <w:t>798</w:t>
      </w:r>
      <w:r>
        <w:rPr>
          <w:rFonts w:ascii="Arial Black"/>
          <w:spacing w:val="-32"/>
          <w:w w:val="90"/>
          <w:sz w:val="55"/>
        </w:rPr>
        <w:t> </w:t>
      </w:r>
      <w:r>
        <w:rPr>
          <w:rFonts w:ascii="Arial Black"/>
          <w:w w:val="90"/>
          <w:sz w:val="55"/>
        </w:rPr>
        <w:t>SF</w:t>
      </w:r>
      <w:r>
        <w:rPr>
          <w:rFonts w:ascii="Arial Black"/>
          <w:spacing w:val="-33"/>
          <w:w w:val="90"/>
          <w:sz w:val="55"/>
        </w:rPr>
        <w:t> </w:t>
      </w:r>
      <w:r>
        <w:rPr>
          <w:rFonts w:ascii="Arial Black"/>
          <w:w w:val="90"/>
          <w:sz w:val="55"/>
        </w:rPr>
        <w:t>on</w:t>
      </w:r>
      <w:r>
        <w:rPr>
          <w:rFonts w:ascii="Arial Black"/>
          <w:spacing w:val="-32"/>
          <w:w w:val="90"/>
          <w:sz w:val="55"/>
        </w:rPr>
        <w:t> </w:t>
      </w:r>
      <w:r>
        <w:rPr>
          <w:rFonts w:ascii="Arial Black"/>
          <w:w w:val="90"/>
          <w:sz w:val="55"/>
        </w:rPr>
        <w:t>0.25</w:t>
      </w:r>
      <w:r>
        <w:rPr>
          <w:rFonts w:ascii="Arial Black"/>
          <w:spacing w:val="-32"/>
          <w:w w:val="90"/>
          <w:sz w:val="55"/>
        </w:rPr>
        <w:t> </w:t>
      </w:r>
      <w:r>
        <w:rPr>
          <w:rFonts w:ascii="Arial Black"/>
          <w:spacing w:val="-2"/>
          <w:w w:val="90"/>
          <w:sz w:val="55"/>
        </w:rPr>
        <w:t>acres</w:t>
      </w:r>
    </w:p>
    <w:p>
      <w:pPr>
        <w:spacing w:line="769" w:lineRule="exact" w:before="0"/>
        <w:ind w:left="3048" w:right="0" w:firstLine="0"/>
        <w:jc w:val="left"/>
        <w:rPr>
          <w:rFonts w:ascii="Arial Black"/>
          <w:sz w:val="55"/>
        </w:rPr>
      </w:pPr>
      <w:r>
        <w:rPr>
          <w:rFonts w:ascii="Arial Black"/>
          <w:w w:val="90"/>
          <w:sz w:val="55"/>
        </w:rPr>
        <w:t>ZONING:</w:t>
      </w:r>
      <w:r>
        <w:rPr>
          <w:rFonts w:ascii="Arial Black"/>
          <w:sz w:val="55"/>
        </w:rPr>
        <w:t> </w:t>
      </w:r>
      <w:r>
        <w:rPr>
          <w:rFonts w:ascii="Arial Black"/>
          <w:w w:val="90"/>
          <w:sz w:val="55"/>
        </w:rPr>
        <w:t>Business</w:t>
      </w:r>
      <w:r>
        <w:rPr>
          <w:rFonts w:ascii="Arial Black"/>
          <w:spacing w:val="1"/>
          <w:sz w:val="55"/>
        </w:rPr>
        <w:t> </w:t>
      </w:r>
      <w:r>
        <w:rPr>
          <w:rFonts w:ascii="Arial Black"/>
          <w:w w:val="90"/>
          <w:sz w:val="55"/>
        </w:rPr>
        <w:t>Limited</w:t>
      </w:r>
      <w:r>
        <w:rPr>
          <w:rFonts w:ascii="Arial Black"/>
          <w:spacing w:val="1"/>
          <w:sz w:val="55"/>
        </w:rPr>
        <w:t> </w:t>
      </w:r>
      <w:r>
        <w:rPr>
          <w:rFonts w:ascii="Arial Black"/>
          <w:w w:val="90"/>
          <w:sz w:val="55"/>
        </w:rPr>
        <w:t>1</w:t>
      </w:r>
      <w:r>
        <w:rPr>
          <w:rFonts w:ascii="Arial Black"/>
          <w:spacing w:val="1"/>
          <w:sz w:val="55"/>
        </w:rPr>
        <w:t> </w:t>
      </w:r>
      <w:r>
        <w:rPr>
          <w:rFonts w:ascii="Arial Black"/>
          <w:w w:val="90"/>
          <w:sz w:val="55"/>
        </w:rPr>
        <w:t>(BL1)</w:t>
      </w:r>
      <w:r>
        <w:rPr>
          <w:rFonts w:ascii="Arial Black"/>
          <w:spacing w:val="1"/>
          <w:sz w:val="55"/>
        </w:rPr>
        <w:t> </w:t>
      </w:r>
      <w:r>
        <w:rPr>
          <w:rFonts w:ascii="Arial Black"/>
          <w:w w:val="90"/>
          <w:sz w:val="55"/>
        </w:rPr>
        <w:t>with</w:t>
      </w:r>
      <w:r>
        <w:rPr>
          <w:rFonts w:ascii="Arial Black"/>
          <w:spacing w:val="1"/>
          <w:sz w:val="55"/>
        </w:rPr>
        <w:t> </w:t>
      </w:r>
      <w:r>
        <w:rPr>
          <w:rFonts w:ascii="Arial Black"/>
          <w:w w:val="90"/>
          <w:sz w:val="55"/>
        </w:rPr>
        <w:t>All-Alcohol</w:t>
      </w:r>
      <w:r>
        <w:rPr>
          <w:rFonts w:ascii="Arial Black"/>
          <w:spacing w:val="1"/>
          <w:sz w:val="55"/>
        </w:rPr>
        <w:t> </w:t>
      </w:r>
      <w:r>
        <w:rPr>
          <w:rFonts w:ascii="Arial Black"/>
          <w:w w:val="90"/>
          <w:sz w:val="55"/>
        </w:rPr>
        <w:t>Year-Round</w:t>
      </w:r>
      <w:r>
        <w:rPr>
          <w:rFonts w:ascii="Arial Black"/>
          <w:spacing w:val="1"/>
          <w:sz w:val="55"/>
        </w:rPr>
        <w:t> </w:t>
      </w:r>
      <w:r>
        <w:rPr>
          <w:rFonts w:ascii="Arial Black"/>
          <w:w w:val="90"/>
          <w:sz w:val="55"/>
        </w:rPr>
        <w:t>Store</w:t>
      </w:r>
      <w:r>
        <w:rPr>
          <w:rFonts w:ascii="Arial Black"/>
          <w:spacing w:val="1"/>
          <w:sz w:val="55"/>
        </w:rPr>
        <w:t> </w:t>
      </w:r>
      <w:r>
        <w:rPr>
          <w:rFonts w:ascii="Arial Black"/>
          <w:spacing w:val="-2"/>
          <w:w w:val="90"/>
          <w:sz w:val="55"/>
        </w:rPr>
        <w:t>License</w:t>
      </w:r>
    </w:p>
    <w:p>
      <w:pPr>
        <w:spacing w:line="220" w:lineRule="auto" w:before="255"/>
        <w:ind w:left="2598" w:right="3840" w:hanging="1"/>
        <w:jc w:val="center"/>
        <w:rPr>
          <w:sz w:val="46"/>
        </w:rPr>
      </w:pPr>
      <w:r>
        <w:rPr>
          <w:color w:val="313233"/>
          <w:w w:val="105"/>
          <w:sz w:val="46"/>
        </w:rPr>
        <w:t>This</w:t>
      </w:r>
      <w:r>
        <w:rPr>
          <w:color w:val="313233"/>
          <w:spacing w:val="-21"/>
          <w:w w:val="105"/>
          <w:sz w:val="46"/>
        </w:rPr>
        <w:t> </w:t>
      </w:r>
      <w:r>
        <w:rPr>
          <w:color w:val="313233"/>
          <w:w w:val="105"/>
          <w:sz w:val="46"/>
        </w:rPr>
        <w:t>offering</w:t>
      </w:r>
      <w:r>
        <w:rPr>
          <w:color w:val="313233"/>
          <w:spacing w:val="-21"/>
          <w:w w:val="105"/>
          <w:sz w:val="46"/>
        </w:rPr>
        <w:t> </w:t>
      </w:r>
      <w:r>
        <w:rPr>
          <w:color w:val="313233"/>
          <w:w w:val="105"/>
          <w:sz w:val="46"/>
        </w:rPr>
        <w:t>presents</w:t>
      </w:r>
      <w:r>
        <w:rPr>
          <w:color w:val="313233"/>
          <w:spacing w:val="-21"/>
          <w:w w:val="105"/>
          <w:sz w:val="46"/>
        </w:rPr>
        <w:t> </w:t>
      </w:r>
      <w:r>
        <w:rPr>
          <w:color w:val="313233"/>
          <w:w w:val="105"/>
          <w:sz w:val="46"/>
        </w:rPr>
        <w:t>a</w:t>
      </w:r>
      <w:r>
        <w:rPr>
          <w:color w:val="313233"/>
          <w:spacing w:val="-21"/>
          <w:w w:val="105"/>
          <w:sz w:val="46"/>
        </w:rPr>
        <w:t> </w:t>
      </w:r>
      <w:r>
        <w:rPr>
          <w:color w:val="313233"/>
          <w:w w:val="105"/>
          <w:sz w:val="46"/>
        </w:rPr>
        <w:t>rare</w:t>
      </w:r>
      <w:r>
        <w:rPr>
          <w:color w:val="313233"/>
          <w:spacing w:val="-21"/>
          <w:w w:val="105"/>
          <w:sz w:val="46"/>
        </w:rPr>
        <w:t> </w:t>
      </w:r>
      <w:r>
        <w:rPr>
          <w:color w:val="313233"/>
          <w:w w:val="105"/>
          <w:sz w:val="46"/>
        </w:rPr>
        <w:t>opportunity</w:t>
      </w:r>
      <w:r>
        <w:rPr>
          <w:color w:val="313233"/>
          <w:spacing w:val="-21"/>
          <w:w w:val="105"/>
          <w:sz w:val="46"/>
        </w:rPr>
        <w:t> </w:t>
      </w:r>
      <w:r>
        <w:rPr>
          <w:color w:val="313233"/>
          <w:w w:val="105"/>
          <w:sz w:val="46"/>
        </w:rPr>
        <w:t>to</w:t>
      </w:r>
      <w:r>
        <w:rPr>
          <w:color w:val="313233"/>
          <w:spacing w:val="-21"/>
          <w:w w:val="105"/>
          <w:sz w:val="46"/>
        </w:rPr>
        <w:t> </w:t>
      </w:r>
      <w:r>
        <w:rPr>
          <w:color w:val="313233"/>
          <w:w w:val="105"/>
          <w:sz w:val="46"/>
        </w:rPr>
        <w:t>acquire</w:t>
      </w:r>
      <w:r>
        <w:rPr>
          <w:color w:val="313233"/>
          <w:spacing w:val="-21"/>
          <w:w w:val="105"/>
          <w:sz w:val="46"/>
        </w:rPr>
        <w:t> </w:t>
      </w:r>
      <w:r>
        <w:rPr>
          <w:color w:val="313233"/>
          <w:w w:val="105"/>
          <w:sz w:val="46"/>
        </w:rPr>
        <w:t>a</w:t>
      </w:r>
      <w:r>
        <w:rPr>
          <w:color w:val="313233"/>
          <w:spacing w:val="-21"/>
          <w:w w:val="105"/>
          <w:sz w:val="46"/>
        </w:rPr>
        <w:t> </w:t>
      </w:r>
      <w:r>
        <w:rPr>
          <w:color w:val="313233"/>
          <w:w w:val="105"/>
          <w:sz w:val="46"/>
        </w:rPr>
        <w:t>highly</w:t>
      </w:r>
      <w:r>
        <w:rPr>
          <w:color w:val="313233"/>
          <w:spacing w:val="-21"/>
          <w:w w:val="105"/>
          <w:sz w:val="46"/>
        </w:rPr>
        <w:t> </w:t>
      </w:r>
      <w:r>
        <w:rPr>
          <w:color w:val="313233"/>
          <w:w w:val="105"/>
          <w:sz w:val="46"/>
        </w:rPr>
        <w:t>visible</w:t>
      </w:r>
      <w:r>
        <w:rPr>
          <w:color w:val="313233"/>
          <w:spacing w:val="-21"/>
          <w:w w:val="105"/>
          <w:sz w:val="46"/>
        </w:rPr>
        <w:t> </w:t>
      </w:r>
      <w:r>
        <w:rPr>
          <w:color w:val="313233"/>
          <w:w w:val="105"/>
          <w:sz w:val="46"/>
        </w:rPr>
        <w:t>retail</w:t>
      </w:r>
      <w:r>
        <w:rPr>
          <w:color w:val="313233"/>
          <w:spacing w:val="-21"/>
          <w:w w:val="105"/>
          <w:sz w:val="46"/>
        </w:rPr>
        <w:t> </w:t>
      </w:r>
      <w:r>
        <w:rPr>
          <w:color w:val="313233"/>
          <w:w w:val="105"/>
          <w:sz w:val="46"/>
        </w:rPr>
        <w:t>property</w:t>
      </w:r>
      <w:r>
        <w:rPr>
          <w:color w:val="313233"/>
          <w:spacing w:val="-21"/>
          <w:w w:val="105"/>
          <w:sz w:val="46"/>
        </w:rPr>
        <w:t> </w:t>
      </w:r>
      <w:r>
        <w:rPr>
          <w:color w:val="313233"/>
          <w:w w:val="105"/>
          <w:sz w:val="46"/>
        </w:rPr>
        <w:t>at</w:t>
      </w:r>
      <w:r>
        <w:rPr>
          <w:color w:val="313233"/>
          <w:spacing w:val="-21"/>
          <w:w w:val="105"/>
          <w:sz w:val="46"/>
        </w:rPr>
        <w:t> </w:t>
      </w:r>
      <w:r>
        <w:rPr>
          <w:color w:val="313233"/>
          <w:w w:val="105"/>
          <w:sz w:val="46"/>
        </w:rPr>
        <w:t>the gateway to Cape Cod. Located along historic Route 6A in Sandwich, Massachusetts, and approximately</w:t>
      </w:r>
      <w:r>
        <w:rPr>
          <w:color w:val="313233"/>
          <w:spacing w:val="-22"/>
          <w:w w:val="105"/>
          <w:sz w:val="46"/>
        </w:rPr>
        <w:t> </w:t>
      </w:r>
      <w:r>
        <w:rPr>
          <w:color w:val="313233"/>
          <w:w w:val="105"/>
          <w:sz w:val="46"/>
        </w:rPr>
        <w:t>three</w:t>
      </w:r>
      <w:r>
        <w:rPr>
          <w:color w:val="313233"/>
          <w:spacing w:val="-22"/>
          <w:w w:val="105"/>
          <w:sz w:val="46"/>
        </w:rPr>
        <w:t> </w:t>
      </w:r>
      <w:r>
        <w:rPr>
          <w:color w:val="313233"/>
          <w:w w:val="105"/>
          <w:sz w:val="46"/>
        </w:rPr>
        <w:t>minutes</w:t>
      </w:r>
      <w:r>
        <w:rPr>
          <w:color w:val="313233"/>
          <w:spacing w:val="-22"/>
          <w:w w:val="105"/>
          <w:sz w:val="46"/>
        </w:rPr>
        <w:t> </w:t>
      </w:r>
      <w:r>
        <w:rPr>
          <w:color w:val="313233"/>
          <w:w w:val="105"/>
          <w:sz w:val="46"/>
        </w:rPr>
        <w:t>from</w:t>
      </w:r>
      <w:r>
        <w:rPr>
          <w:color w:val="313233"/>
          <w:spacing w:val="-22"/>
          <w:w w:val="105"/>
          <w:sz w:val="46"/>
        </w:rPr>
        <w:t> </w:t>
      </w:r>
      <w:r>
        <w:rPr>
          <w:color w:val="313233"/>
          <w:w w:val="105"/>
          <w:sz w:val="46"/>
        </w:rPr>
        <w:t>the</w:t>
      </w:r>
      <w:r>
        <w:rPr>
          <w:color w:val="313233"/>
          <w:spacing w:val="-22"/>
          <w:w w:val="105"/>
          <w:sz w:val="46"/>
        </w:rPr>
        <w:t> </w:t>
      </w:r>
      <w:r>
        <w:rPr>
          <w:color w:val="313233"/>
          <w:w w:val="105"/>
          <w:sz w:val="46"/>
        </w:rPr>
        <w:t>Sagamore</w:t>
      </w:r>
      <w:r>
        <w:rPr>
          <w:color w:val="313233"/>
          <w:spacing w:val="-22"/>
          <w:w w:val="105"/>
          <w:sz w:val="46"/>
        </w:rPr>
        <w:t> </w:t>
      </w:r>
      <w:r>
        <w:rPr>
          <w:color w:val="313233"/>
          <w:w w:val="105"/>
          <w:sz w:val="46"/>
        </w:rPr>
        <w:t>Bridge,</w:t>
      </w:r>
      <w:r>
        <w:rPr>
          <w:color w:val="313233"/>
          <w:spacing w:val="-22"/>
          <w:w w:val="105"/>
          <w:sz w:val="46"/>
        </w:rPr>
        <w:t> </w:t>
      </w:r>
      <w:r>
        <w:rPr>
          <w:color w:val="313233"/>
          <w:w w:val="105"/>
          <w:sz w:val="46"/>
        </w:rPr>
        <w:t>the</w:t>
      </w:r>
      <w:r>
        <w:rPr>
          <w:color w:val="313233"/>
          <w:spacing w:val="-22"/>
          <w:w w:val="105"/>
          <w:sz w:val="46"/>
        </w:rPr>
        <w:t> </w:t>
      </w:r>
      <w:r>
        <w:rPr>
          <w:color w:val="313233"/>
          <w:w w:val="105"/>
          <w:sz w:val="46"/>
        </w:rPr>
        <w:t>property</w:t>
      </w:r>
      <w:r>
        <w:rPr>
          <w:color w:val="313233"/>
          <w:spacing w:val="-22"/>
          <w:w w:val="105"/>
          <w:sz w:val="46"/>
        </w:rPr>
        <w:t> </w:t>
      </w:r>
      <w:r>
        <w:rPr>
          <w:color w:val="313233"/>
          <w:w w:val="105"/>
          <w:sz w:val="46"/>
        </w:rPr>
        <w:t>benefits</w:t>
      </w:r>
      <w:r>
        <w:rPr>
          <w:color w:val="313233"/>
          <w:spacing w:val="-22"/>
          <w:w w:val="105"/>
          <w:sz w:val="46"/>
        </w:rPr>
        <w:t> </w:t>
      </w:r>
      <w:r>
        <w:rPr>
          <w:color w:val="313233"/>
          <w:w w:val="105"/>
          <w:sz w:val="46"/>
        </w:rPr>
        <w:t>from</w:t>
      </w:r>
      <w:r>
        <w:rPr>
          <w:color w:val="313233"/>
          <w:spacing w:val="-22"/>
          <w:w w:val="105"/>
          <w:sz w:val="46"/>
        </w:rPr>
        <w:t> </w:t>
      </w:r>
      <w:r>
        <w:rPr>
          <w:color w:val="313233"/>
          <w:w w:val="105"/>
          <w:sz w:val="46"/>
        </w:rPr>
        <w:t>excellent accessibility,</w:t>
      </w:r>
      <w:r>
        <w:rPr>
          <w:color w:val="313233"/>
          <w:spacing w:val="-7"/>
          <w:w w:val="105"/>
          <w:sz w:val="46"/>
        </w:rPr>
        <w:t> </w:t>
      </w:r>
      <w:r>
        <w:rPr>
          <w:color w:val="313233"/>
          <w:w w:val="105"/>
          <w:sz w:val="46"/>
        </w:rPr>
        <w:t>easy</w:t>
      </w:r>
      <w:r>
        <w:rPr>
          <w:color w:val="313233"/>
          <w:spacing w:val="-7"/>
          <w:w w:val="105"/>
          <w:sz w:val="46"/>
        </w:rPr>
        <w:t> </w:t>
      </w:r>
      <w:r>
        <w:rPr>
          <w:color w:val="313233"/>
          <w:w w:val="105"/>
          <w:sz w:val="46"/>
        </w:rPr>
        <w:t>parking,</w:t>
      </w:r>
      <w:r>
        <w:rPr>
          <w:color w:val="313233"/>
          <w:spacing w:val="-7"/>
          <w:w w:val="105"/>
          <w:sz w:val="46"/>
        </w:rPr>
        <w:t> </w:t>
      </w:r>
      <w:r>
        <w:rPr>
          <w:color w:val="313233"/>
          <w:w w:val="105"/>
          <w:sz w:val="46"/>
        </w:rPr>
        <w:t>and</w:t>
      </w:r>
      <w:r>
        <w:rPr>
          <w:color w:val="313233"/>
          <w:spacing w:val="-7"/>
          <w:w w:val="105"/>
          <w:sz w:val="46"/>
        </w:rPr>
        <w:t> </w:t>
      </w:r>
      <w:r>
        <w:rPr>
          <w:color w:val="313233"/>
          <w:w w:val="105"/>
          <w:sz w:val="46"/>
        </w:rPr>
        <w:t>significant</w:t>
      </w:r>
      <w:r>
        <w:rPr>
          <w:color w:val="313233"/>
          <w:spacing w:val="-7"/>
          <w:w w:val="105"/>
          <w:sz w:val="46"/>
        </w:rPr>
        <w:t> </w:t>
      </w:r>
      <w:r>
        <w:rPr>
          <w:color w:val="313233"/>
          <w:w w:val="105"/>
          <w:sz w:val="46"/>
        </w:rPr>
        <w:t>passing</w:t>
      </w:r>
      <w:r>
        <w:rPr>
          <w:color w:val="313233"/>
          <w:spacing w:val="-7"/>
          <w:w w:val="105"/>
          <w:sz w:val="46"/>
        </w:rPr>
        <w:t> </w:t>
      </w:r>
      <w:r>
        <w:rPr>
          <w:color w:val="313233"/>
          <w:w w:val="105"/>
          <w:sz w:val="46"/>
        </w:rPr>
        <w:t>traffic.</w:t>
      </w:r>
    </w:p>
    <w:p>
      <w:pPr>
        <w:spacing w:line="220" w:lineRule="auto" w:before="638"/>
        <w:ind w:left="2425" w:right="3667" w:firstLine="0"/>
        <w:jc w:val="center"/>
        <w:rPr>
          <w:sz w:val="46"/>
        </w:rPr>
      </w:pPr>
      <w:r>
        <w:rPr>
          <w:color w:val="313233"/>
          <w:w w:val="105"/>
          <w:sz w:val="46"/>
        </w:rPr>
        <w:t>Situated</w:t>
      </w:r>
      <w:r>
        <w:rPr>
          <w:color w:val="313233"/>
          <w:spacing w:val="-11"/>
          <w:w w:val="105"/>
          <w:sz w:val="46"/>
        </w:rPr>
        <w:t> </w:t>
      </w:r>
      <w:r>
        <w:rPr>
          <w:color w:val="313233"/>
          <w:w w:val="105"/>
          <w:sz w:val="46"/>
        </w:rPr>
        <w:t>at</w:t>
      </w:r>
      <w:r>
        <w:rPr>
          <w:color w:val="313233"/>
          <w:spacing w:val="-11"/>
          <w:w w:val="105"/>
          <w:sz w:val="46"/>
        </w:rPr>
        <w:t> </w:t>
      </w:r>
      <w:r>
        <w:rPr>
          <w:color w:val="313233"/>
          <w:w w:val="105"/>
          <w:sz w:val="46"/>
        </w:rPr>
        <w:t>the</w:t>
      </w:r>
      <w:r>
        <w:rPr>
          <w:color w:val="313233"/>
          <w:spacing w:val="-11"/>
          <w:w w:val="105"/>
          <w:sz w:val="46"/>
        </w:rPr>
        <w:t> </w:t>
      </w:r>
      <w:r>
        <w:rPr>
          <w:color w:val="313233"/>
          <w:w w:val="105"/>
          <w:sz w:val="46"/>
        </w:rPr>
        <w:t>entrance</w:t>
      </w:r>
      <w:r>
        <w:rPr>
          <w:color w:val="313233"/>
          <w:spacing w:val="-11"/>
          <w:w w:val="105"/>
          <w:sz w:val="46"/>
        </w:rPr>
        <w:t> </w:t>
      </w:r>
      <w:r>
        <w:rPr>
          <w:color w:val="313233"/>
          <w:w w:val="105"/>
          <w:sz w:val="46"/>
        </w:rPr>
        <w:t>to</w:t>
      </w:r>
      <w:r>
        <w:rPr>
          <w:color w:val="313233"/>
          <w:spacing w:val="-11"/>
          <w:w w:val="105"/>
          <w:sz w:val="46"/>
        </w:rPr>
        <w:t> </w:t>
      </w:r>
      <w:r>
        <w:rPr>
          <w:color w:val="313233"/>
          <w:w w:val="105"/>
          <w:sz w:val="46"/>
        </w:rPr>
        <w:t>the</w:t>
      </w:r>
      <w:r>
        <w:rPr>
          <w:color w:val="313233"/>
          <w:spacing w:val="-11"/>
          <w:w w:val="105"/>
          <w:sz w:val="46"/>
        </w:rPr>
        <w:t> </w:t>
      </w:r>
      <w:r>
        <w:rPr>
          <w:color w:val="313233"/>
          <w:w w:val="105"/>
          <w:sz w:val="46"/>
        </w:rPr>
        <w:t>red-hot</w:t>
      </w:r>
      <w:r>
        <w:rPr>
          <w:color w:val="313233"/>
          <w:spacing w:val="-11"/>
          <w:w w:val="105"/>
          <w:sz w:val="46"/>
        </w:rPr>
        <w:t> </w:t>
      </w:r>
      <w:r>
        <w:rPr>
          <w:color w:val="313233"/>
          <w:w w:val="105"/>
          <w:sz w:val="46"/>
        </w:rPr>
        <w:t>Sandwich</w:t>
      </w:r>
      <w:r>
        <w:rPr>
          <w:color w:val="313233"/>
          <w:spacing w:val="-11"/>
          <w:w w:val="105"/>
          <w:sz w:val="46"/>
        </w:rPr>
        <w:t> </w:t>
      </w:r>
      <w:r>
        <w:rPr>
          <w:color w:val="313233"/>
          <w:w w:val="105"/>
          <w:sz w:val="46"/>
        </w:rPr>
        <w:t>Marina</w:t>
      </w:r>
      <w:r>
        <w:rPr>
          <w:color w:val="313233"/>
          <w:spacing w:val="-11"/>
          <w:w w:val="105"/>
          <w:sz w:val="46"/>
        </w:rPr>
        <w:t> </w:t>
      </w:r>
      <w:r>
        <w:rPr>
          <w:color w:val="313233"/>
          <w:w w:val="105"/>
          <w:sz w:val="46"/>
        </w:rPr>
        <w:t>District,</w:t>
      </w:r>
      <w:r>
        <w:rPr>
          <w:color w:val="313233"/>
          <w:spacing w:val="-11"/>
          <w:w w:val="105"/>
          <w:sz w:val="46"/>
        </w:rPr>
        <w:t> </w:t>
      </w:r>
      <w:r>
        <w:rPr>
          <w:color w:val="313233"/>
          <w:w w:val="105"/>
          <w:sz w:val="46"/>
        </w:rPr>
        <w:t>the</w:t>
      </w:r>
      <w:r>
        <w:rPr>
          <w:color w:val="313233"/>
          <w:spacing w:val="-11"/>
          <w:w w:val="105"/>
          <w:sz w:val="46"/>
        </w:rPr>
        <w:t> </w:t>
      </w:r>
      <w:r>
        <w:rPr>
          <w:color w:val="313233"/>
          <w:w w:val="105"/>
          <w:sz w:val="46"/>
        </w:rPr>
        <w:t>property</w:t>
      </w:r>
      <w:r>
        <w:rPr>
          <w:color w:val="313233"/>
          <w:spacing w:val="-11"/>
          <w:w w:val="105"/>
          <w:sz w:val="46"/>
        </w:rPr>
        <w:t> </w:t>
      </w:r>
      <w:r>
        <w:rPr>
          <w:color w:val="313233"/>
          <w:w w:val="105"/>
          <w:sz w:val="46"/>
        </w:rPr>
        <w:t>is</w:t>
      </w:r>
      <w:r>
        <w:rPr>
          <w:color w:val="313233"/>
          <w:spacing w:val="-11"/>
          <w:w w:val="105"/>
          <w:sz w:val="46"/>
        </w:rPr>
        <w:t> </w:t>
      </w:r>
      <w:r>
        <w:rPr>
          <w:color w:val="313233"/>
          <w:w w:val="105"/>
          <w:sz w:val="46"/>
        </w:rPr>
        <w:t>surrounded by</w:t>
      </w:r>
      <w:r>
        <w:rPr>
          <w:color w:val="313233"/>
          <w:spacing w:val="-29"/>
          <w:w w:val="105"/>
          <w:sz w:val="46"/>
        </w:rPr>
        <w:t> </w:t>
      </w:r>
      <w:r>
        <w:rPr>
          <w:color w:val="313233"/>
          <w:w w:val="105"/>
          <w:sz w:val="46"/>
        </w:rPr>
        <w:t>popular</w:t>
      </w:r>
      <w:r>
        <w:rPr>
          <w:color w:val="313233"/>
          <w:spacing w:val="-29"/>
          <w:w w:val="105"/>
          <w:sz w:val="46"/>
        </w:rPr>
        <w:t> </w:t>
      </w:r>
      <w:r>
        <w:rPr>
          <w:color w:val="313233"/>
          <w:w w:val="105"/>
          <w:sz w:val="46"/>
        </w:rPr>
        <w:t>destinations</w:t>
      </w:r>
      <w:r>
        <w:rPr>
          <w:color w:val="313233"/>
          <w:spacing w:val="-29"/>
          <w:w w:val="105"/>
          <w:sz w:val="46"/>
        </w:rPr>
        <w:t> </w:t>
      </w:r>
      <w:r>
        <w:rPr>
          <w:color w:val="313233"/>
          <w:w w:val="105"/>
          <w:sz w:val="46"/>
        </w:rPr>
        <w:t>including</w:t>
      </w:r>
      <w:r>
        <w:rPr>
          <w:color w:val="313233"/>
          <w:spacing w:val="-29"/>
          <w:w w:val="105"/>
          <w:sz w:val="46"/>
        </w:rPr>
        <w:t> </w:t>
      </w:r>
      <w:r>
        <w:rPr>
          <w:color w:val="313233"/>
          <w:w w:val="105"/>
          <w:sz w:val="46"/>
        </w:rPr>
        <w:t>Tree</w:t>
      </w:r>
      <w:r>
        <w:rPr>
          <w:color w:val="313233"/>
          <w:spacing w:val="-29"/>
          <w:w w:val="105"/>
          <w:sz w:val="46"/>
        </w:rPr>
        <w:t> </w:t>
      </w:r>
      <w:r>
        <w:rPr>
          <w:color w:val="313233"/>
          <w:w w:val="105"/>
          <w:sz w:val="46"/>
        </w:rPr>
        <w:t>House</w:t>
      </w:r>
      <w:r>
        <w:rPr>
          <w:color w:val="313233"/>
          <w:spacing w:val="-29"/>
          <w:w w:val="105"/>
          <w:sz w:val="46"/>
        </w:rPr>
        <w:t> </w:t>
      </w:r>
      <w:r>
        <w:rPr>
          <w:color w:val="313233"/>
          <w:w w:val="105"/>
          <w:sz w:val="46"/>
        </w:rPr>
        <w:t>Brewing</w:t>
      </w:r>
      <w:r>
        <w:rPr>
          <w:color w:val="313233"/>
          <w:spacing w:val="-29"/>
          <w:w w:val="105"/>
          <w:sz w:val="46"/>
        </w:rPr>
        <w:t> </w:t>
      </w:r>
      <w:r>
        <w:rPr>
          <w:color w:val="313233"/>
          <w:w w:val="105"/>
          <w:sz w:val="46"/>
        </w:rPr>
        <w:t>Company,</w:t>
      </w:r>
      <w:r>
        <w:rPr>
          <w:color w:val="313233"/>
          <w:spacing w:val="-29"/>
          <w:w w:val="105"/>
          <w:sz w:val="46"/>
        </w:rPr>
        <w:t> </w:t>
      </w:r>
      <w:r>
        <w:rPr>
          <w:color w:val="313233"/>
          <w:w w:val="105"/>
          <w:sz w:val="46"/>
        </w:rPr>
        <w:t>Fishermen's</w:t>
      </w:r>
      <w:r>
        <w:rPr>
          <w:color w:val="313233"/>
          <w:spacing w:val="-29"/>
          <w:w w:val="105"/>
          <w:sz w:val="46"/>
        </w:rPr>
        <w:t> </w:t>
      </w:r>
      <w:r>
        <w:rPr>
          <w:color w:val="313233"/>
          <w:w w:val="105"/>
          <w:sz w:val="46"/>
        </w:rPr>
        <w:t>View</w:t>
      </w:r>
      <w:r>
        <w:rPr>
          <w:color w:val="313233"/>
          <w:spacing w:val="-29"/>
          <w:w w:val="105"/>
          <w:sz w:val="46"/>
        </w:rPr>
        <w:t> </w:t>
      </w:r>
      <w:r>
        <w:rPr>
          <w:color w:val="313233"/>
          <w:w w:val="105"/>
          <w:sz w:val="46"/>
        </w:rPr>
        <w:t>Restaurant, Pilot House Restaurant, Seafood Sam's, Sandwich Marina, the Cape Cod Canal Bike Path, and the Sandwich Boardwalk. The location attracts both year-round residents and seasonal visitors</w:t>
      </w:r>
      <w:r>
        <w:rPr>
          <w:color w:val="313233"/>
          <w:spacing w:val="-24"/>
          <w:w w:val="105"/>
          <w:sz w:val="46"/>
        </w:rPr>
        <w:t> </w:t>
      </w:r>
      <w:r>
        <w:rPr>
          <w:color w:val="313233"/>
          <w:w w:val="105"/>
          <w:sz w:val="46"/>
        </w:rPr>
        <w:t>traveling</w:t>
      </w:r>
      <w:r>
        <w:rPr>
          <w:color w:val="313233"/>
          <w:spacing w:val="-24"/>
          <w:w w:val="105"/>
          <w:sz w:val="46"/>
        </w:rPr>
        <w:t> </w:t>
      </w:r>
      <w:r>
        <w:rPr>
          <w:color w:val="313233"/>
          <w:w w:val="105"/>
          <w:sz w:val="46"/>
        </w:rPr>
        <w:t>to</w:t>
      </w:r>
      <w:r>
        <w:rPr>
          <w:color w:val="313233"/>
          <w:spacing w:val="-24"/>
          <w:w w:val="105"/>
          <w:sz w:val="46"/>
        </w:rPr>
        <w:t> </w:t>
      </w:r>
      <w:r>
        <w:rPr>
          <w:color w:val="313233"/>
          <w:w w:val="105"/>
          <w:sz w:val="46"/>
        </w:rPr>
        <w:t>and</w:t>
      </w:r>
      <w:r>
        <w:rPr>
          <w:color w:val="313233"/>
          <w:spacing w:val="-24"/>
          <w:w w:val="105"/>
          <w:sz w:val="46"/>
        </w:rPr>
        <w:t> </w:t>
      </w:r>
      <w:r>
        <w:rPr>
          <w:color w:val="313233"/>
          <w:w w:val="105"/>
          <w:sz w:val="46"/>
        </w:rPr>
        <w:t>from</w:t>
      </w:r>
      <w:r>
        <w:rPr>
          <w:color w:val="313233"/>
          <w:spacing w:val="-24"/>
          <w:w w:val="105"/>
          <w:sz w:val="46"/>
        </w:rPr>
        <w:t> </w:t>
      </w:r>
      <w:r>
        <w:rPr>
          <w:color w:val="313233"/>
          <w:w w:val="105"/>
          <w:sz w:val="46"/>
        </w:rPr>
        <w:t>Cape</w:t>
      </w:r>
      <w:r>
        <w:rPr>
          <w:color w:val="313233"/>
          <w:spacing w:val="-24"/>
          <w:w w:val="105"/>
          <w:sz w:val="46"/>
        </w:rPr>
        <w:t> </w:t>
      </w:r>
      <w:r>
        <w:rPr>
          <w:color w:val="313233"/>
          <w:w w:val="105"/>
          <w:sz w:val="46"/>
        </w:rPr>
        <w:t>Cod.</w:t>
      </w:r>
      <w:r>
        <w:rPr>
          <w:color w:val="313233"/>
          <w:spacing w:val="-24"/>
          <w:w w:val="105"/>
          <w:sz w:val="46"/>
        </w:rPr>
        <w:t> </w:t>
      </w:r>
      <w:r>
        <w:rPr>
          <w:color w:val="313233"/>
          <w:w w:val="105"/>
          <w:sz w:val="46"/>
        </w:rPr>
        <w:t>This</w:t>
      </w:r>
      <w:r>
        <w:rPr>
          <w:color w:val="313233"/>
          <w:spacing w:val="-24"/>
          <w:w w:val="105"/>
          <w:sz w:val="46"/>
        </w:rPr>
        <w:t> </w:t>
      </w:r>
      <w:r>
        <w:rPr>
          <w:color w:val="313233"/>
          <w:w w:val="105"/>
          <w:sz w:val="46"/>
        </w:rPr>
        <w:t>opportunity</w:t>
      </w:r>
      <w:r>
        <w:rPr>
          <w:color w:val="313233"/>
          <w:spacing w:val="-24"/>
          <w:w w:val="105"/>
          <w:sz w:val="46"/>
        </w:rPr>
        <w:t> </w:t>
      </w:r>
      <w:r>
        <w:rPr>
          <w:color w:val="313233"/>
          <w:w w:val="105"/>
          <w:sz w:val="46"/>
        </w:rPr>
        <w:t>combines</w:t>
      </w:r>
      <w:r>
        <w:rPr>
          <w:color w:val="313233"/>
          <w:spacing w:val="-24"/>
          <w:w w:val="105"/>
          <w:sz w:val="46"/>
        </w:rPr>
        <w:t> </w:t>
      </w:r>
      <w:r>
        <w:rPr>
          <w:color w:val="313233"/>
          <w:w w:val="105"/>
          <w:sz w:val="46"/>
        </w:rPr>
        <w:t>a</w:t>
      </w:r>
      <w:r>
        <w:rPr>
          <w:color w:val="313233"/>
          <w:spacing w:val="-24"/>
          <w:w w:val="105"/>
          <w:sz w:val="46"/>
        </w:rPr>
        <w:t> </w:t>
      </w:r>
      <w:r>
        <w:rPr>
          <w:color w:val="313233"/>
          <w:w w:val="105"/>
          <w:sz w:val="46"/>
        </w:rPr>
        <w:t>prime</w:t>
      </w:r>
      <w:r>
        <w:rPr>
          <w:color w:val="313233"/>
          <w:spacing w:val="-24"/>
          <w:w w:val="105"/>
          <w:sz w:val="46"/>
        </w:rPr>
        <w:t> </w:t>
      </w:r>
      <w:r>
        <w:rPr>
          <w:color w:val="313233"/>
          <w:w w:val="105"/>
          <w:sz w:val="46"/>
        </w:rPr>
        <w:t>Route</w:t>
      </w:r>
      <w:r>
        <w:rPr>
          <w:color w:val="313233"/>
          <w:spacing w:val="-24"/>
          <w:w w:val="105"/>
          <w:sz w:val="46"/>
        </w:rPr>
        <w:t> </w:t>
      </w:r>
      <w:r>
        <w:rPr>
          <w:color w:val="313233"/>
          <w:w w:val="105"/>
          <w:sz w:val="46"/>
        </w:rPr>
        <w:t>6A</w:t>
      </w:r>
      <w:r>
        <w:rPr>
          <w:color w:val="313233"/>
          <w:spacing w:val="-24"/>
          <w:w w:val="105"/>
          <w:sz w:val="46"/>
        </w:rPr>
        <w:t> </w:t>
      </w:r>
      <w:r>
        <w:rPr>
          <w:color w:val="313233"/>
          <w:w w:val="105"/>
          <w:sz w:val="46"/>
        </w:rPr>
        <w:t>location, strong</w:t>
      </w:r>
      <w:r>
        <w:rPr>
          <w:color w:val="313233"/>
          <w:spacing w:val="-16"/>
          <w:w w:val="105"/>
          <w:sz w:val="46"/>
        </w:rPr>
        <w:t> </w:t>
      </w:r>
      <w:r>
        <w:rPr>
          <w:color w:val="313233"/>
          <w:w w:val="105"/>
          <w:sz w:val="46"/>
        </w:rPr>
        <w:t>visibility,</w:t>
      </w:r>
      <w:r>
        <w:rPr>
          <w:color w:val="313233"/>
          <w:spacing w:val="-16"/>
          <w:w w:val="105"/>
          <w:sz w:val="46"/>
        </w:rPr>
        <w:t> </w:t>
      </w:r>
      <w:r>
        <w:rPr>
          <w:color w:val="313233"/>
          <w:w w:val="105"/>
          <w:sz w:val="46"/>
        </w:rPr>
        <w:t>convenient</w:t>
      </w:r>
      <w:r>
        <w:rPr>
          <w:color w:val="313233"/>
          <w:spacing w:val="-16"/>
          <w:w w:val="105"/>
          <w:sz w:val="46"/>
        </w:rPr>
        <w:t> </w:t>
      </w:r>
      <w:r>
        <w:rPr>
          <w:color w:val="313233"/>
          <w:w w:val="105"/>
          <w:sz w:val="46"/>
        </w:rPr>
        <w:t>access,</w:t>
      </w:r>
      <w:r>
        <w:rPr>
          <w:color w:val="313233"/>
          <w:spacing w:val="-16"/>
          <w:w w:val="105"/>
          <w:sz w:val="46"/>
        </w:rPr>
        <w:t> </w:t>
      </w:r>
      <w:r>
        <w:rPr>
          <w:color w:val="313233"/>
          <w:w w:val="105"/>
          <w:sz w:val="46"/>
        </w:rPr>
        <w:t>and</w:t>
      </w:r>
      <w:r>
        <w:rPr>
          <w:color w:val="313233"/>
          <w:spacing w:val="-16"/>
          <w:w w:val="105"/>
          <w:sz w:val="46"/>
        </w:rPr>
        <w:t> </w:t>
      </w:r>
      <w:r>
        <w:rPr>
          <w:color w:val="313233"/>
          <w:w w:val="105"/>
          <w:sz w:val="46"/>
        </w:rPr>
        <w:t>proximity</w:t>
      </w:r>
      <w:r>
        <w:rPr>
          <w:color w:val="313233"/>
          <w:spacing w:val="-16"/>
          <w:w w:val="105"/>
          <w:sz w:val="46"/>
        </w:rPr>
        <w:t> </w:t>
      </w:r>
      <w:r>
        <w:rPr>
          <w:color w:val="313233"/>
          <w:w w:val="105"/>
          <w:sz w:val="46"/>
        </w:rPr>
        <w:t>to</w:t>
      </w:r>
      <w:r>
        <w:rPr>
          <w:color w:val="313233"/>
          <w:spacing w:val="-16"/>
          <w:w w:val="105"/>
          <w:sz w:val="46"/>
        </w:rPr>
        <w:t> </w:t>
      </w:r>
      <w:r>
        <w:rPr>
          <w:color w:val="313233"/>
          <w:w w:val="105"/>
          <w:sz w:val="46"/>
        </w:rPr>
        <w:t>some</w:t>
      </w:r>
      <w:r>
        <w:rPr>
          <w:color w:val="313233"/>
          <w:spacing w:val="-16"/>
          <w:w w:val="105"/>
          <w:sz w:val="46"/>
        </w:rPr>
        <w:t> </w:t>
      </w:r>
      <w:r>
        <w:rPr>
          <w:color w:val="313233"/>
          <w:w w:val="105"/>
          <w:sz w:val="46"/>
        </w:rPr>
        <w:t>of</w:t>
      </w:r>
      <w:r>
        <w:rPr>
          <w:color w:val="313233"/>
          <w:spacing w:val="-16"/>
          <w:w w:val="105"/>
          <w:sz w:val="46"/>
        </w:rPr>
        <w:t> </w:t>
      </w:r>
      <w:r>
        <w:rPr>
          <w:color w:val="313233"/>
          <w:w w:val="105"/>
          <w:sz w:val="46"/>
        </w:rPr>
        <w:t>the</w:t>
      </w:r>
      <w:r>
        <w:rPr>
          <w:color w:val="313233"/>
          <w:spacing w:val="-16"/>
          <w:w w:val="105"/>
          <w:sz w:val="46"/>
        </w:rPr>
        <w:t> </w:t>
      </w:r>
      <w:r>
        <w:rPr>
          <w:color w:val="313233"/>
          <w:w w:val="105"/>
          <w:sz w:val="46"/>
        </w:rPr>
        <w:t>area's</w:t>
      </w:r>
      <w:r>
        <w:rPr>
          <w:color w:val="313233"/>
          <w:spacing w:val="-16"/>
          <w:w w:val="105"/>
          <w:sz w:val="46"/>
        </w:rPr>
        <w:t> </w:t>
      </w:r>
      <w:r>
        <w:rPr>
          <w:color w:val="313233"/>
          <w:w w:val="105"/>
          <w:sz w:val="46"/>
        </w:rPr>
        <w:t>most</w:t>
      </w:r>
      <w:r>
        <w:rPr>
          <w:color w:val="313233"/>
          <w:spacing w:val="-16"/>
          <w:w w:val="105"/>
          <w:sz w:val="46"/>
        </w:rPr>
        <w:t> </w:t>
      </w:r>
      <w:r>
        <w:rPr>
          <w:color w:val="313233"/>
          <w:w w:val="105"/>
          <w:sz w:val="46"/>
        </w:rPr>
        <w:t>popular attractions in one of Cape Cod's most desirable communities.</w:t>
      </w:r>
    </w:p>
    <w:p>
      <w:pPr>
        <w:spacing w:after="0" w:line="220" w:lineRule="auto"/>
        <w:jc w:val="center"/>
        <w:rPr>
          <w:sz w:val="46"/>
        </w:rPr>
        <w:sectPr>
          <w:pgSz w:w="28800" w:h="16200" w:orient="landscape"/>
          <w:pgMar w:top="80" w:bottom="280" w:left="720" w:right="0"/>
        </w:sectPr>
      </w:pPr>
    </w:p>
    <w:p>
      <w:pPr>
        <w:pStyle w:val="Heading1"/>
        <w:rPr>
          <w:b w:val="0"/>
        </w:rPr>
      </w:pPr>
      <w:r>
        <w:rPr>
          <w:b w:val="0"/>
        </w:rPr>
        <mc:AlternateContent>
          <mc:Choice Requires="wps">
            <w:drawing>
              <wp:anchor distT="0" distB="0" distL="0" distR="0" allowOverlap="1" layoutInCell="1" locked="0" behindDoc="1" simplePos="0" relativeHeight="48747878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0" cy="10287000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8288000" cy="1028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0" h="10287000">
                              <a:moveTo>
                                <a:pt x="18287998" y="10286999"/>
                              </a:moveTo>
                              <a:lnTo>
                                <a:pt x="0" y="10286999"/>
                              </a:lnTo>
                              <a:lnTo>
                                <a:pt x="0" y="0"/>
                              </a:lnTo>
                              <a:lnTo>
                                <a:pt x="18287998" y="0"/>
                              </a:lnTo>
                              <a:lnTo>
                                <a:pt x="18287998" y="102869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2B69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0pt;margin-top:.000003pt;width:1439.999886pt;height:809.999936pt;mso-position-horizontal-relative:page;mso-position-vertical-relative:page;z-index:-15837696" id="docshape6" filled="true" fillcolor="#c2b699" stroked="false">
                <v:fill type="solid"/>
                <w10:wrap type="none"/>
              </v:rect>
            </w:pict>
          </mc:Fallback>
        </mc:AlternateContent>
      </w:r>
      <w:r>
        <w:rPr>
          <w:b w:val="0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8139248</wp:posOffset>
                </wp:positionH>
                <wp:positionV relativeFrom="page">
                  <wp:posOffset>0</wp:posOffset>
                </wp:positionV>
                <wp:extent cx="10149205" cy="10053320"/>
                <wp:effectExtent l="0" t="0" r="0" b="0"/>
                <wp:wrapNone/>
                <wp:docPr id="10" name="Group 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" name="Group 10"/>
                      <wpg:cNvGrpSpPr/>
                      <wpg:grpSpPr>
                        <a:xfrm>
                          <a:off x="0" y="0"/>
                          <a:ext cx="10149205" cy="10053320"/>
                          <a:chExt cx="10149205" cy="1005332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2433323" y="0"/>
                            <a:ext cx="7715884" cy="10053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15884" h="10053320">
                                <a:moveTo>
                                  <a:pt x="7715426" y="10053106"/>
                                </a:moveTo>
                                <a:lnTo>
                                  <a:pt x="0" y="10053106"/>
                                </a:lnTo>
                                <a:lnTo>
                                  <a:pt x="0" y="0"/>
                                </a:lnTo>
                                <a:lnTo>
                                  <a:pt x="7715426" y="0"/>
                                </a:lnTo>
                                <a:lnTo>
                                  <a:pt x="7715426" y="100531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FAF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150" y="0"/>
                            <a:ext cx="10118842" cy="59007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271259"/>
                            <a:ext cx="4848224" cy="378142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25644" y="6271259"/>
                            <a:ext cx="4823105" cy="378100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640.885742pt;margin-top:.000003pt;width:799.15pt;height:791.6pt;mso-position-horizontal-relative:page;mso-position-vertical-relative:page;z-index:15731712" id="docshapegroup7" coordorigin="12818,0" coordsize="15983,15832">
                <v:rect style="position:absolute;left:16649;top:0;width:12151;height:15832" id="docshape8" filled="true" fillcolor="#fdfaf5" stroked="false">
                  <v:fill type="solid"/>
                </v:rect>
                <v:shape style="position:absolute;left:12840;top:0;width:15936;height:9293" type="#_x0000_t75" id="docshape9" stroked="false">
                  <v:imagedata r:id="rId10" o:title=""/>
                </v:shape>
                <v:shape style="position:absolute;left:12817;top:9876;width:7635;height:5955" type="#_x0000_t75" id="docshape10" stroked="false">
                  <v:imagedata r:id="rId11" o:title=""/>
                </v:shape>
                <v:shape style="position:absolute;left:21204;top:9876;width:7596;height:5955" type="#_x0000_t75" id="docshape11" stroked="false">
                  <v:imagedata r:id="rId12" o:title=""/>
                </v:shape>
                <w10:wrap type="none"/>
              </v:group>
            </w:pict>
          </mc:Fallback>
        </mc:AlternateContent>
      </w:r>
      <w:bookmarkStart w:name="History" w:id="6"/>
      <w:bookmarkEnd w:id="6"/>
      <w:r>
        <w:rPr>
          <w:b w:val="0"/>
        </w:rPr>
      </w:r>
      <w:r>
        <w:rPr>
          <w:b w:val="0"/>
          <w:color w:val="116A52"/>
          <w:spacing w:val="-32"/>
        </w:rPr>
        <w:t>History</w:t>
      </w:r>
    </w:p>
    <w:p>
      <w:pPr>
        <w:spacing w:line="235" w:lineRule="auto" w:before="137"/>
        <w:ind w:left="275" w:right="16402" w:firstLine="0"/>
        <w:jc w:val="left"/>
        <w:rPr>
          <w:sz w:val="47"/>
        </w:rPr>
      </w:pPr>
      <w:r>
        <w:rPr>
          <w:rFonts w:ascii="Arial Black"/>
          <w:color w:val="313233"/>
          <w:sz w:val="47"/>
        </w:rPr>
        <w:t>Cellar</w:t>
      </w:r>
      <w:r>
        <w:rPr>
          <w:rFonts w:ascii="Arial Black"/>
          <w:color w:val="313233"/>
          <w:spacing w:val="-32"/>
          <w:sz w:val="47"/>
        </w:rPr>
        <w:t> </w:t>
      </w:r>
      <w:r>
        <w:rPr>
          <w:rFonts w:ascii="Arial Black"/>
          <w:color w:val="313233"/>
          <w:sz w:val="47"/>
        </w:rPr>
        <w:t>55</w:t>
      </w:r>
      <w:r>
        <w:rPr>
          <w:rFonts w:ascii="Arial Black"/>
          <w:color w:val="313233"/>
          <w:spacing w:val="-32"/>
          <w:sz w:val="47"/>
        </w:rPr>
        <w:t> </w:t>
      </w:r>
      <w:r>
        <w:rPr>
          <w:rFonts w:ascii="Arial Black"/>
          <w:color w:val="313233"/>
          <w:sz w:val="47"/>
        </w:rPr>
        <w:t>Wine</w:t>
      </w:r>
      <w:r>
        <w:rPr>
          <w:rFonts w:ascii="Arial Black"/>
          <w:color w:val="313233"/>
          <w:spacing w:val="-32"/>
          <w:sz w:val="47"/>
        </w:rPr>
        <w:t> </w:t>
      </w:r>
      <w:r>
        <w:rPr>
          <w:rFonts w:ascii="Arial Black"/>
          <w:color w:val="313233"/>
          <w:sz w:val="47"/>
        </w:rPr>
        <w:t>Merchants </w:t>
      </w:r>
      <w:r>
        <w:rPr>
          <w:color w:val="313233"/>
          <w:sz w:val="47"/>
        </w:rPr>
        <w:t>is a boutique wine </w:t>
      </w:r>
      <w:r>
        <w:rPr>
          <w:color w:val="313233"/>
          <w:w w:val="105"/>
          <w:sz w:val="47"/>
        </w:rPr>
        <w:t>shop</w:t>
      </w:r>
      <w:r>
        <w:rPr>
          <w:color w:val="313233"/>
          <w:spacing w:val="-39"/>
          <w:w w:val="105"/>
          <w:sz w:val="47"/>
        </w:rPr>
        <w:t> </w:t>
      </w:r>
      <w:r>
        <w:rPr>
          <w:color w:val="313233"/>
          <w:w w:val="105"/>
          <w:sz w:val="47"/>
        </w:rPr>
        <w:t>located</w:t>
      </w:r>
      <w:r>
        <w:rPr>
          <w:color w:val="313233"/>
          <w:spacing w:val="-39"/>
          <w:w w:val="105"/>
          <w:sz w:val="47"/>
        </w:rPr>
        <w:t> </w:t>
      </w:r>
      <w:r>
        <w:rPr>
          <w:color w:val="313233"/>
          <w:w w:val="105"/>
          <w:sz w:val="47"/>
        </w:rPr>
        <w:t>on</w:t>
      </w:r>
      <w:r>
        <w:rPr>
          <w:color w:val="313233"/>
          <w:spacing w:val="-39"/>
          <w:w w:val="105"/>
          <w:sz w:val="47"/>
        </w:rPr>
        <w:t> </w:t>
      </w:r>
      <w:r>
        <w:rPr>
          <w:color w:val="313233"/>
          <w:w w:val="105"/>
          <w:sz w:val="47"/>
        </w:rPr>
        <w:t>historic</w:t>
      </w:r>
      <w:r>
        <w:rPr>
          <w:color w:val="313233"/>
          <w:spacing w:val="-39"/>
          <w:w w:val="105"/>
          <w:sz w:val="47"/>
        </w:rPr>
        <w:t> </w:t>
      </w:r>
      <w:r>
        <w:rPr>
          <w:color w:val="313233"/>
          <w:w w:val="105"/>
          <w:sz w:val="47"/>
        </w:rPr>
        <w:t>Route</w:t>
      </w:r>
      <w:r>
        <w:rPr>
          <w:color w:val="313233"/>
          <w:spacing w:val="-39"/>
          <w:w w:val="105"/>
          <w:sz w:val="47"/>
        </w:rPr>
        <w:t> </w:t>
      </w:r>
      <w:r>
        <w:rPr>
          <w:color w:val="313233"/>
          <w:w w:val="105"/>
          <w:sz w:val="47"/>
        </w:rPr>
        <w:t>6A</w:t>
      </w:r>
      <w:r>
        <w:rPr>
          <w:color w:val="313233"/>
          <w:spacing w:val="-39"/>
          <w:w w:val="105"/>
          <w:sz w:val="47"/>
        </w:rPr>
        <w:t> </w:t>
      </w:r>
      <w:r>
        <w:rPr>
          <w:color w:val="313233"/>
          <w:w w:val="105"/>
          <w:sz w:val="47"/>
        </w:rPr>
        <w:t>in</w:t>
      </w:r>
      <w:r>
        <w:rPr>
          <w:color w:val="313233"/>
          <w:spacing w:val="-39"/>
          <w:w w:val="105"/>
          <w:sz w:val="47"/>
        </w:rPr>
        <w:t> </w:t>
      </w:r>
      <w:r>
        <w:rPr>
          <w:color w:val="313233"/>
          <w:w w:val="105"/>
          <w:sz w:val="47"/>
        </w:rPr>
        <w:t>Sandwich, Massachusetts, at the gateway to Cape Cod.</w:t>
      </w:r>
    </w:p>
    <w:p>
      <w:pPr>
        <w:spacing w:line="235" w:lineRule="auto" w:before="0"/>
        <w:ind w:left="275" w:right="16402" w:firstLine="0"/>
        <w:jc w:val="left"/>
        <w:rPr>
          <w:sz w:val="47"/>
        </w:rPr>
      </w:pPr>
      <w:r>
        <w:rPr>
          <w:color w:val="313233"/>
          <w:sz w:val="47"/>
        </w:rPr>
        <w:t>The property benefits from a highly visible location</w:t>
      </w:r>
      <w:r>
        <w:rPr>
          <w:color w:val="313233"/>
          <w:spacing w:val="40"/>
          <w:sz w:val="47"/>
        </w:rPr>
        <w:t> </w:t>
      </w:r>
      <w:r>
        <w:rPr>
          <w:color w:val="313233"/>
          <w:sz w:val="47"/>
        </w:rPr>
        <w:t>at</w:t>
      </w:r>
      <w:r>
        <w:rPr>
          <w:color w:val="313233"/>
          <w:spacing w:val="40"/>
          <w:sz w:val="47"/>
        </w:rPr>
        <w:t> </w:t>
      </w:r>
      <w:r>
        <w:rPr>
          <w:color w:val="313233"/>
          <w:sz w:val="47"/>
        </w:rPr>
        <w:t>the</w:t>
      </w:r>
      <w:r>
        <w:rPr>
          <w:color w:val="313233"/>
          <w:spacing w:val="40"/>
          <w:sz w:val="47"/>
        </w:rPr>
        <w:t> </w:t>
      </w:r>
      <w:r>
        <w:rPr>
          <w:color w:val="313233"/>
          <w:sz w:val="47"/>
        </w:rPr>
        <w:t>entrance</w:t>
      </w:r>
      <w:r>
        <w:rPr>
          <w:color w:val="313233"/>
          <w:spacing w:val="40"/>
          <w:sz w:val="47"/>
        </w:rPr>
        <w:t> </w:t>
      </w:r>
      <w:r>
        <w:rPr>
          <w:color w:val="313233"/>
          <w:sz w:val="47"/>
        </w:rPr>
        <w:t>to</w:t>
      </w:r>
      <w:r>
        <w:rPr>
          <w:color w:val="313233"/>
          <w:spacing w:val="40"/>
          <w:sz w:val="47"/>
        </w:rPr>
        <w:t> </w:t>
      </w:r>
      <w:r>
        <w:rPr>
          <w:color w:val="313233"/>
          <w:sz w:val="47"/>
        </w:rPr>
        <w:t>the</w:t>
      </w:r>
      <w:r>
        <w:rPr>
          <w:color w:val="313233"/>
          <w:spacing w:val="40"/>
          <w:sz w:val="47"/>
        </w:rPr>
        <w:t> </w:t>
      </w:r>
      <w:r>
        <w:rPr>
          <w:color w:val="313233"/>
          <w:sz w:val="47"/>
        </w:rPr>
        <w:t>Sandwich</w:t>
      </w:r>
      <w:r>
        <w:rPr>
          <w:color w:val="313233"/>
          <w:spacing w:val="40"/>
          <w:sz w:val="47"/>
        </w:rPr>
        <w:t> </w:t>
      </w:r>
      <w:r>
        <w:rPr>
          <w:color w:val="313233"/>
          <w:sz w:val="47"/>
        </w:rPr>
        <w:t>Marina District, just minutes from the Sagamore Bridge and</w:t>
      </w:r>
      <w:r>
        <w:rPr>
          <w:color w:val="313233"/>
          <w:spacing w:val="80"/>
          <w:sz w:val="47"/>
        </w:rPr>
        <w:t> </w:t>
      </w:r>
      <w:r>
        <w:rPr>
          <w:color w:val="313233"/>
          <w:sz w:val="47"/>
        </w:rPr>
        <w:t>surrounded</w:t>
      </w:r>
      <w:r>
        <w:rPr>
          <w:color w:val="313233"/>
          <w:spacing w:val="80"/>
          <w:sz w:val="47"/>
        </w:rPr>
        <w:t> </w:t>
      </w:r>
      <w:r>
        <w:rPr>
          <w:color w:val="313233"/>
          <w:sz w:val="47"/>
        </w:rPr>
        <w:t>by</w:t>
      </w:r>
      <w:r>
        <w:rPr>
          <w:color w:val="313233"/>
          <w:spacing w:val="80"/>
          <w:sz w:val="47"/>
        </w:rPr>
        <w:t> </w:t>
      </w:r>
      <w:r>
        <w:rPr>
          <w:color w:val="313233"/>
          <w:sz w:val="47"/>
        </w:rPr>
        <w:t>popular</w:t>
      </w:r>
      <w:r>
        <w:rPr>
          <w:color w:val="313233"/>
          <w:spacing w:val="80"/>
          <w:sz w:val="47"/>
        </w:rPr>
        <w:t> </w:t>
      </w:r>
      <w:r>
        <w:rPr>
          <w:color w:val="313233"/>
          <w:sz w:val="47"/>
        </w:rPr>
        <w:t>local</w:t>
      </w:r>
      <w:r>
        <w:rPr>
          <w:color w:val="313233"/>
          <w:spacing w:val="80"/>
          <w:sz w:val="47"/>
        </w:rPr>
        <w:t> </w:t>
      </w:r>
      <w:r>
        <w:rPr>
          <w:color w:val="313233"/>
          <w:sz w:val="47"/>
        </w:rPr>
        <w:t>attractions.</w:t>
      </w:r>
    </w:p>
    <w:p>
      <w:pPr>
        <w:spacing w:line="235" w:lineRule="auto" w:before="686"/>
        <w:ind w:left="275" w:right="16402" w:firstLine="0"/>
        <w:jc w:val="left"/>
        <w:rPr>
          <w:sz w:val="47"/>
        </w:rPr>
      </w:pPr>
      <w:r>
        <w:rPr>
          <w:color w:val="313233"/>
          <w:w w:val="105"/>
          <w:sz w:val="47"/>
        </w:rPr>
        <w:t>Serving both year-round residents and seasonal</w:t>
      </w:r>
      <w:r>
        <w:rPr>
          <w:color w:val="313233"/>
          <w:spacing w:val="-40"/>
          <w:w w:val="105"/>
          <w:sz w:val="47"/>
        </w:rPr>
        <w:t> </w:t>
      </w:r>
      <w:r>
        <w:rPr>
          <w:color w:val="313233"/>
          <w:w w:val="105"/>
          <w:sz w:val="47"/>
        </w:rPr>
        <w:t>visitors,</w:t>
      </w:r>
      <w:r>
        <w:rPr>
          <w:color w:val="313233"/>
          <w:spacing w:val="-39"/>
          <w:w w:val="105"/>
          <w:sz w:val="47"/>
        </w:rPr>
        <w:t> </w:t>
      </w:r>
      <w:r>
        <w:rPr>
          <w:color w:val="313233"/>
          <w:w w:val="105"/>
          <w:sz w:val="47"/>
        </w:rPr>
        <w:t>the</w:t>
      </w:r>
      <w:r>
        <w:rPr>
          <w:color w:val="313233"/>
          <w:spacing w:val="-39"/>
          <w:w w:val="105"/>
          <w:sz w:val="47"/>
        </w:rPr>
        <w:t> </w:t>
      </w:r>
      <w:r>
        <w:rPr>
          <w:color w:val="313233"/>
          <w:w w:val="105"/>
          <w:sz w:val="47"/>
        </w:rPr>
        <w:t>business</w:t>
      </w:r>
      <w:r>
        <w:rPr>
          <w:color w:val="313233"/>
          <w:spacing w:val="-39"/>
          <w:w w:val="105"/>
          <w:sz w:val="47"/>
        </w:rPr>
        <w:t> </w:t>
      </w:r>
      <w:r>
        <w:rPr>
          <w:color w:val="313233"/>
          <w:w w:val="105"/>
          <w:sz w:val="47"/>
        </w:rPr>
        <w:t>has</w:t>
      </w:r>
      <w:r>
        <w:rPr>
          <w:color w:val="313233"/>
          <w:spacing w:val="-39"/>
          <w:w w:val="105"/>
          <w:sz w:val="47"/>
        </w:rPr>
        <w:t> </w:t>
      </w:r>
      <w:r>
        <w:rPr>
          <w:color w:val="313233"/>
          <w:w w:val="105"/>
          <w:sz w:val="47"/>
        </w:rPr>
        <w:t>built</w:t>
      </w:r>
      <w:r>
        <w:rPr>
          <w:color w:val="313233"/>
          <w:spacing w:val="-39"/>
          <w:w w:val="105"/>
          <w:sz w:val="47"/>
        </w:rPr>
        <w:t> </w:t>
      </w:r>
      <w:r>
        <w:rPr>
          <w:color w:val="313233"/>
          <w:w w:val="105"/>
          <w:sz w:val="47"/>
        </w:rPr>
        <w:t>a</w:t>
      </w:r>
      <w:r>
        <w:rPr>
          <w:color w:val="313233"/>
          <w:spacing w:val="-39"/>
          <w:w w:val="105"/>
          <w:sz w:val="47"/>
        </w:rPr>
        <w:t> </w:t>
      </w:r>
      <w:r>
        <w:rPr>
          <w:color w:val="313233"/>
          <w:w w:val="105"/>
          <w:sz w:val="47"/>
        </w:rPr>
        <w:t>strong </w:t>
      </w:r>
      <w:r>
        <w:rPr>
          <w:color w:val="313233"/>
          <w:spacing w:val="-2"/>
          <w:w w:val="105"/>
          <w:sz w:val="47"/>
        </w:rPr>
        <w:t>reputation</w:t>
      </w:r>
      <w:r>
        <w:rPr>
          <w:color w:val="313233"/>
          <w:spacing w:val="-34"/>
          <w:w w:val="105"/>
          <w:sz w:val="47"/>
        </w:rPr>
        <w:t> </w:t>
      </w:r>
      <w:r>
        <w:rPr>
          <w:color w:val="313233"/>
          <w:spacing w:val="-2"/>
          <w:w w:val="105"/>
          <w:sz w:val="47"/>
        </w:rPr>
        <w:t>for</w:t>
      </w:r>
      <w:r>
        <w:rPr>
          <w:color w:val="313233"/>
          <w:spacing w:val="-34"/>
          <w:w w:val="105"/>
          <w:sz w:val="47"/>
        </w:rPr>
        <w:t> </w:t>
      </w:r>
      <w:r>
        <w:rPr>
          <w:color w:val="313233"/>
          <w:spacing w:val="-2"/>
          <w:w w:val="105"/>
          <w:sz w:val="47"/>
        </w:rPr>
        <w:t>its</w:t>
      </w:r>
      <w:r>
        <w:rPr>
          <w:color w:val="313233"/>
          <w:spacing w:val="-34"/>
          <w:w w:val="105"/>
          <w:sz w:val="47"/>
        </w:rPr>
        <w:t> </w:t>
      </w:r>
      <w:r>
        <w:rPr>
          <w:color w:val="313233"/>
          <w:spacing w:val="-2"/>
          <w:w w:val="105"/>
          <w:sz w:val="47"/>
        </w:rPr>
        <w:t>curated</w:t>
      </w:r>
      <w:r>
        <w:rPr>
          <w:color w:val="313233"/>
          <w:spacing w:val="-34"/>
          <w:w w:val="105"/>
          <w:sz w:val="47"/>
        </w:rPr>
        <w:t> </w:t>
      </w:r>
      <w:r>
        <w:rPr>
          <w:color w:val="313233"/>
          <w:spacing w:val="-2"/>
          <w:w w:val="105"/>
          <w:sz w:val="47"/>
        </w:rPr>
        <w:t>selection</w:t>
      </w:r>
      <w:r>
        <w:rPr>
          <w:color w:val="313233"/>
          <w:spacing w:val="-34"/>
          <w:w w:val="105"/>
          <w:sz w:val="47"/>
        </w:rPr>
        <w:t> </w:t>
      </w:r>
      <w:r>
        <w:rPr>
          <w:color w:val="313233"/>
          <w:spacing w:val="-2"/>
          <w:w w:val="105"/>
          <w:sz w:val="47"/>
        </w:rPr>
        <w:t>of</w:t>
      </w:r>
      <w:r>
        <w:rPr>
          <w:color w:val="313233"/>
          <w:spacing w:val="-34"/>
          <w:w w:val="105"/>
          <w:sz w:val="47"/>
        </w:rPr>
        <w:t> </w:t>
      </w:r>
      <w:r>
        <w:rPr>
          <w:color w:val="313233"/>
          <w:spacing w:val="-2"/>
          <w:w w:val="105"/>
          <w:sz w:val="47"/>
        </w:rPr>
        <w:t>fine</w:t>
      </w:r>
      <w:r>
        <w:rPr>
          <w:color w:val="313233"/>
          <w:spacing w:val="-34"/>
          <w:w w:val="105"/>
          <w:sz w:val="47"/>
        </w:rPr>
        <w:t> </w:t>
      </w:r>
      <w:r>
        <w:rPr>
          <w:color w:val="313233"/>
          <w:spacing w:val="-2"/>
          <w:w w:val="105"/>
          <w:sz w:val="47"/>
        </w:rPr>
        <w:t>wines, </w:t>
      </w:r>
      <w:r>
        <w:rPr>
          <w:color w:val="313233"/>
          <w:w w:val="105"/>
          <w:sz w:val="47"/>
        </w:rPr>
        <w:t>craft</w:t>
      </w:r>
      <w:r>
        <w:rPr>
          <w:color w:val="313233"/>
          <w:spacing w:val="-32"/>
          <w:w w:val="105"/>
          <w:sz w:val="47"/>
        </w:rPr>
        <w:t> </w:t>
      </w:r>
      <w:r>
        <w:rPr>
          <w:color w:val="313233"/>
          <w:w w:val="105"/>
          <w:sz w:val="47"/>
        </w:rPr>
        <w:t>beers,</w:t>
      </w:r>
      <w:r>
        <w:rPr>
          <w:color w:val="313233"/>
          <w:spacing w:val="-32"/>
          <w:w w:val="105"/>
          <w:sz w:val="47"/>
        </w:rPr>
        <w:t> </w:t>
      </w:r>
      <w:r>
        <w:rPr>
          <w:color w:val="313233"/>
          <w:w w:val="105"/>
          <w:sz w:val="47"/>
        </w:rPr>
        <w:t>specialty</w:t>
      </w:r>
      <w:r>
        <w:rPr>
          <w:color w:val="313233"/>
          <w:spacing w:val="-32"/>
          <w:w w:val="105"/>
          <w:sz w:val="47"/>
        </w:rPr>
        <w:t> </w:t>
      </w:r>
      <w:r>
        <w:rPr>
          <w:color w:val="313233"/>
          <w:w w:val="105"/>
          <w:sz w:val="47"/>
        </w:rPr>
        <w:t>spirits,</w:t>
      </w:r>
      <w:r>
        <w:rPr>
          <w:color w:val="313233"/>
          <w:spacing w:val="-32"/>
          <w:w w:val="105"/>
          <w:sz w:val="47"/>
        </w:rPr>
        <w:t> </w:t>
      </w:r>
      <w:r>
        <w:rPr>
          <w:color w:val="313233"/>
          <w:w w:val="105"/>
          <w:sz w:val="47"/>
        </w:rPr>
        <w:t>and</w:t>
      </w:r>
      <w:r>
        <w:rPr>
          <w:color w:val="313233"/>
          <w:spacing w:val="-32"/>
          <w:w w:val="105"/>
          <w:sz w:val="47"/>
        </w:rPr>
        <w:t> </w:t>
      </w:r>
      <w:r>
        <w:rPr>
          <w:color w:val="313233"/>
          <w:w w:val="105"/>
          <w:sz w:val="47"/>
        </w:rPr>
        <w:t>gourmet</w:t>
      </w:r>
      <w:r>
        <w:rPr>
          <w:color w:val="313233"/>
          <w:spacing w:val="-32"/>
          <w:w w:val="105"/>
          <w:sz w:val="47"/>
        </w:rPr>
        <w:t> </w:t>
      </w:r>
      <w:r>
        <w:rPr>
          <w:color w:val="313233"/>
          <w:w w:val="105"/>
          <w:sz w:val="47"/>
        </w:rPr>
        <w:t>gifts.</w:t>
      </w:r>
    </w:p>
    <w:p>
      <w:pPr>
        <w:spacing w:line="640" w:lineRule="exact" w:before="0"/>
        <w:ind w:left="275" w:right="0" w:firstLine="0"/>
        <w:jc w:val="left"/>
        <w:rPr>
          <w:rFonts w:ascii="Arial Black"/>
          <w:sz w:val="47"/>
        </w:rPr>
      </w:pPr>
      <w:r>
        <w:rPr>
          <w:rFonts w:ascii="Arial Black"/>
          <w:color w:val="313233"/>
          <w:spacing w:val="-10"/>
          <w:sz w:val="47"/>
        </w:rPr>
        <w:t>A</w:t>
      </w:r>
      <w:r>
        <w:rPr>
          <w:rFonts w:ascii="Arial Black"/>
          <w:color w:val="313233"/>
          <w:spacing w:val="-56"/>
          <w:sz w:val="47"/>
        </w:rPr>
        <w:t> </w:t>
      </w:r>
      <w:r>
        <w:rPr>
          <w:rFonts w:ascii="Arial Black"/>
          <w:color w:val="313233"/>
          <w:spacing w:val="-10"/>
          <w:sz w:val="47"/>
        </w:rPr>
        <w:t>standout</w:t>
      </w:r>
      <w:r>
        <w:rPr>
          <w:rFonts w:ascii="Arial Black"/>
          <w:color w:val="313233"/>
          <w:spacing w:val="-56"/>
          <w:sz w:val="47"/>
        </w:rPr>
        <w:t> </w:t>
      </w:r>
      <w:r>
        <w:rPr>
          <w:rFonts w:ascii="Arial Black"/>
          <w:color w:val="313233"/>
          <w:spacing w:val="-10"/>
          <w:sz w:val="47"/>
        </w:rPr>
        <w:t>feature</w:t>
      </w:r>
      <w:r>
        <w:rPr>
          <w:rFonts w:ascii="Arial Black"/>
          <w:color w:val="313233"/>
          <w:spacing w:val="-56"/>
          <w:sz w:val="47"/>
        </w:rPr>
        <w:t> </w:t>
      </w:r>
      <w:r>
        <w:rPr>
          <w:rFonts w:ascii="Arial Black"/>
          <w:color w:val="313233"/>
          <w:spacing w:val="-10"/>
          <w:sz w:val="47"/>
        </w:rPr>
        <w:t>is</w:t>
      </w:r>
      <w:r>
        <w:rPr>
          <w:rFonts w:ascii="Arial Black"/>
          <w:color w:val="313233"/>
          <w:spacing w:val="-55"/>
          <w:sz w:val="47"/>
        </w:rPr>
        <w:t> </w:t>
      </w:r>
      <w:r>
        <w:rPr>
          <w:rFonts w:ascii="Arial Black"/>
          <w:color w:val="313233"/>
          <w:spacing w:val="-10"/>
          <w:sz w:val="47"/>
        </w:rPr>
        <w:t>its</w:t>
      </w:r>
      <w:r>
        <w:rPr>
          <w:rFonts w:ascii="Arial Black"/>
          <w:color w:val="313233"/>
          <w:spacing w:val="-56"/>
          <w:sz w:val="47"/>
        </w:rPr>
        <w:t> </w:t>
      </w:r>
      <w:r>
        <w:rPr>
          <w:rFonts w:ascii="Arial Black"/>
          <w:color w:val="313233"/>
          <w:spacing w:val="-10"/>
          <w:sz w:val="47"/>
        </w:rPr>
        <w:t>temperature</w:t>
      </w:r>
      <w:r>
        <w:rPr>
          <w:rFonts w:ascii="Arial Black"/>
          <w:color w:val="313233"/>
          <w:spacing w:val="-56"/>
          <w:sz w:val="47"/>
        </w:rPr>
        <w:t> </w:t>
      </w:r>
      <w:r>
        <w:rPr>
          <w:rFonts w:ascii="Arial Black"/>
          <w:color w:val="313233"/>
          <w:spacing w:val="-10"/>
          <w:sz w:val="47"/>
        </w:rPr>
        <w:t>and</w:t>
      </w:r>
    </w:p>
    <w:p>
      <w:pPr>
        <w:spacing w:line="240" w:lineRule="auto" w:before="42"/>
        <w:ind w:left="275" w:right="16435" w:firstLine="0"/>
        <w:jc w:val="left"/>
        <w:rPr>
          <w:sz w:val="47"/>
        </w:rPr>
      </w:pPr>
      <w:r>
        <w:rPr>
          <w:rFonts w:ascii="Arial Black"/>
          <w:color w:val="313233"/>
          <w:sz w:val="47"/>
        </w:rPr>
        <w:t>humidity</w:t>
      </w:r>
      <w:r>
        <w:rPr>
          <w:rFonts w:ascii="Arial Black"/>
          <w:color w:val="313233"/>
          <w:spacing w:val="-57"/>
          <w:sz w:val="47"/>
        </w:rPr>
        <w:t> </w:t>
      </w:r>
      <w:r>
        <w:rPr>
          <w:rFonts w:ascii="Arial Black"/>
          <w:color w:val="313233"/>
          <w:sz w:val="47"/>
        </w:rPr>
        <w:t>controlled</w:t>
      </w:r>
      <w:r>
        <w:rPr>
          <w:rFonts w:ascii="Arial Black"/>
          <w:color w:val="313233"/>
          <w:spacing w:val="-57"/>
          <w:sz w:val="47"/>
        </w:rPr>
        <w:t> </w:t>
      </w:r>
      <w:r>
        <w:rPr>
          <w:rFonts w:ascii="Arial Black"/>
          <w:color w:val="313233"/>
          <w:sz w:val="47"/>
        </w:rPr>
        <w:t>mahogany</w:t>
      </w:r>
      <w:r>
        <w:rPr>
          <w:rFonts w:ascii="Arial Black"/>
          <w:color w:val="313233"/>
          <w:spacing w:val="-57"/>
          <w:sz w:val="47"/>
        </w:rPr>
        <w:t> </w:t>
      </w:r>
      <w:r>
        <w:rPr>
          <w:rFonts w:ascii="Arial Black"/>
          <w:color w:val="313233"/>
          <w:sz w:val="47"/>
        </w:rPr>
        <w:t>walk-in</w:t>
      </w:r>
      <w:r>
        <w:rPr>
          <w:rFonts w:ascii="Arial Black"/>
          <w:color w:val="313233"/>
          <w:spacing w:val="-57"/>
          <w:sz w:val="47"/>
        </w:rPr>
        <w:t> </w:t>
      </w:r>
      <w:r>
        <w:rPr>
          <w:rFonts w:ascii="Arial Black"/>
          <w:color w:val="313233"/>
          <w:sz w:val="47"/>
        </w:rPr>
        <w:t>wine </w:t>
      </w:r>
      <w:r>
        <w:rPr>
          <w:rFonts w:ascii="Arial Black"/>
          <w:color w:val="313233"/>
          <w:w w:val="105"/>
          <w:sz w:val="47"/>
        </w:rPr>
        <w:t>cellar</w:t>
      </w:r>
      <w:r>
        <w:rPr>
          <w:color w:val="313233"/>
          <w:w w:val="105"/>
          <w:sz w:val="47"/>
        </w:rPr>
        <w:t>,</w:t>
      </w:r>
      <w:r>
        <w:rPr>
          <w:color w:val="313233"/>
          <w:spacing w:val="-17"/>
          <w:w w:val="105"/>
          <w:sz w:val="47"/>
        </w:rPr>
        <w:t> </w:t>
      </w:r>
      <w:r>
        <w:rPr>
          <w:color w:val="313233"/>
          <w:w w:val="105"/>
          <w:sz w:val="47"/>
        </w:rPr>
        <w:t>custom</w:t>
      </w:r>
      <w:r>
        <w:rPr>
          <w:color w:val="313233"/>
          <w:spacing w:val="-17"/>
          <w:w w:val="105"/>
          <w:sz w:val="47"/>
        </w:rPr>
        <w:t> </w:t>
      </w:r>
      <w:r>
        <w:rPr>
          <w:color w:val="313233"/>
          <w:w w:val="105"/>
          <w:sz w:val="47"/>
        </w:rPr>
        <w:t>built</w:t>
      </w:r>
      <w:r>
        <w:rPr>
          <w:color w:val="313233"/>
          <w:spacing w:val="-17"/>
          <w:w w:val="105"/>
          <w:sz w:val="47"/>
        </w:rPr>
        <w:t> </w:t>
      </w:r>
      <w:r>
        <w:rPr>
          <w:color w:val="313233"/>
          <w:w w:val="105"/>
          <w:sz w:val="47"/>
        </w:rPr>
        <w:t>by</w:t>
      </w:r>
      <w:r>
        <w:rPr>
          <w:color w:val="313233"/>
          <w:spacing w:val="-17"/>
          <w:w w:val="105"/>
          <w:sz w:val="47"/>
        </w:rPr>
        <w:t> </w:t>
      </w:r>
      <w:r>
        <w:rPr>
          <w:color w:val="313233"/>
          <w:w w:val="105"/>
          <w:sz w:val="47"/>
        </w:rPr>
        <w:t>a</w:t>
      </w:r>
      <w:r>
        <w:rPr>
          <w:color w:val="313233"/>
          <w:spacing w:val="-17"/>
          <w:w w:val="105"/>
          <w:sz w:val="47"/>
        </w:rPr>
        <w:t> </w:t>
      </w:r>
      <w:r>
        <w:rPr>
          <w:color w:val="313233"/>
          <w:w w:val="105"/>
          <w:sz w:val="47"/>
        </w:rPr>
        <w:t>local</w:t>
      </w:r>
      <w:r>
        <w:rPr>
          <w:color w:val="313233"/>
          <w:spacing w:val="-17"/>
          <w:w w:val="105"/>
          <w:sz w:val="47"/>
        </w:rPr>
        <w:t> </w:t>
      </w:r>
      <w:r>
        <w:rPr>
          <w:color w:val="313233"/>
          <w:w w:val="105"/>
          <w:sz w:val="47"/>
        </w:rPr>
        <w:t>master craftsman,</w:t>
      </w:r>
      <w:r>
        <w:rPr>
          <w:color w:val="313233"/>
          <w:spacing w:val="-16"/>
          <w:w w:val="105"/>
          <w:sz w:val="47"/>
        </w:rPr>
        <w:t> </w:t>
      </w:r>
      <w:r>
        <w:rPr>
          <w:color w:val="313233"/>
          <w:w w:val="105"/>
          <w:sz w:val="47"/>
        </w:rPr>
        <w:t>creating</w:t>
      </w:r>
      <w:r>
        <w:rPr>
          <w:color w:val="313233"/>
          <w:spacing w:val="-16"/>
          <w:w w:val="105"/>
          <w:sz w:val="47"/>
        </w:rPr>
        <w:t> </w:t>
      </w:r>
      <w:r>
        <w:rPr>
          <w:color w:val="313233"/>
          <w:w w:val="105"/>
          <w:sz w:val="47"/>
        </w:rPr>
        <w:t>a</w:t>
      </w:r>
      <w:r>
        <w:rPr>
          <w:color w:val="313233"/>
          <w:spacing w:val="-16"/>
          <w:w w:val="105"/>
          <w:sz w:val="47"/>
        </w:rPr>
        <w:t> </w:t>
      </w:r>
      <w:r>
        <w:rPr>
          <w:color w:val="313233"/>
          <w:w w:val="105"/>
          <w:sz w:val="47"/>
        </w:rPr>
        <w:t>unique</w:t>
      </w:r>
      <w:r>
        <w:rPr>
          <w:color w:val="313233"/>
          <w:spacing w:val="-16"/>
          <w:w w:val="105"/>
          <w:sz w:val="47"/>
        </w:rPr>
        <w:t> </w:t>
      </w:r>
      <w:r>
        <w:rPr>
          <w:color w:val="313233"/>
          <w:w w:val="105"/>
          <w:sz w:val="47"/>
        </w:rPr>
        <w:t>retail</w:t>
      </w:r>
      <w:r>
        <w:rPr>
          <w:color w:val="313233"/>
          <w:spacing w:val="-16"/>
          <w:w w:val="105"/>
          <w:sz w:val="47"/>
        </w:rPr>
        <w:t> </w:t>
      </w:r>
      <w:r>
        <w:rPr>
          <w:color w:val="313233"/>
          <w:w w:val="105"/>
          <w:sz w:val="47"/>
        </w:rPr>
        <w:t>experience in one of Cape Cod's most desirable commercial corridors.</w:t>
      </w:r>
    </w:p>
    <w:p>
      <w:pPr>
        <w:spacing w:after="0" w:line="240" w:lineRule="auto"/>
        <w:jc w:val="left"/>
        <w:rPr>
          <w:sz w:val="47"/>
        </w:rPr>
        <w:sectPr>
          <w:pgSz w:w="28800" w:h="16200" w:orient="landscape"/>
          <w:pgMar w:top="0" w:bottom="280" w:left="720" w:right="0"/>
        </w:sectPr>
      </w:pPr>
    </w:p>
    <w:p>
      <w:pPr>
        <w:spacing w:line="240" w:lineRule="auto"/>
        <w:ind w:left="10336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47980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0" cy="10287000"/>
                <wp:effectExtent l="0" t="0" r="0" b="0"/>
                <wp:wrapNone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18288000" cy="1028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0" h="10287000">
                              <a:moveTo>
                                <a:pt x="18287998" y="10286999"/>
                              </a:moveTo>
                              <a:lnTo>
                                <a:pt x="0" y="10286999"/>
                              </a:lnTo>
                              <a:lnTo>
                                <a:pt x="0" y="0"/>
                              </a:lnTo>
                              <a:lnTo>
                                <a:pt x="18287998" y="0"/>
                              </a:lnTo>
                              <a:lnTo>
                                <a:pt x="18287998" y="102869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AF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0pt;margin-top:.000003pt;width:1439.999886pt;height:809.999936pt;mso-position-horizontal-relative:page;mso-position-vertical-relative:page;z-index:-15836672" id="docshape12" filled="true" fillcolor="#fdfaf5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w:drawing>
          <wp:inline distT="0" distB="0" distL="0" distR="0">
            <wp:extent cx="5360602" cy="3763517"/>
            <wp:effectExtent l="0" t="0" r="0" b="0"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0602" cy="3763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Heading9"/>
        <w:spacing w:line="208" w:lineRule="auto"/>
        <w:rPr>
          <w:b w:val="0"/>
        </w:rPr>
      </w:pPr>
      <w:r>
        <w:rPr>
          <w:b w:val="0"/>
        </w:rPr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7136334</wp:posOffset>
            </wp:positionH>
            <wp:positionV relativeFrom="paragraph">
              <wp:posOffset>649447</wp:posOffset>
            </wp:positionV>
            <wp:extent cx="3314699" cy="3819524"/>
            <wp:effectExtent l="0" t="0" r="0" b="0"/>
            <wp:wrapNone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4699" cy="38195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0"/>
        </w:rPr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12908919</wp:posOffset>
            </wp:positionH>
            <wp:positionV relativeFrom="paragraph">
              <wp:posOffset>-3763645</wp:posOffset>
            </wp:positionV>
            <wp:extent cx="5379079" cy="3781424"/>
            <wp:effectExtent l="0" t="0" r="0" b="0"/>
            <wp:wrapNone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9079" cy="3781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0"/>
        </w:rPr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1028700</wp:posOffset>
            </wp:positionH>
            <wp:positionV relativeFrom="paragraph">
              <wp:posOffset>-3763645</wp:posOffset>
            </wp:positionV>
            <wp:extent cx="5486399" cy="8153399"/>
            <wp:effectExtent l="0" t="0" r="0" b="0"/>
            <wp:wrapNone/>
            <wp:docPr id="19" name="Image 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" name="Image 19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99" cy="8153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Boutique Wine Retail &amp; Destination Busin" w:id="7"/>
      <w:bookmarkEnd w:id="7"/>
      <w:r>
        <w:rPr>
          <w:b w:val="0"/>
        </w:rPr>
      </w:r>
      <w:r>
        <w:rPr>
          <w:b w:val="0"/>
          <w:color w:val="C1834E"/>
          <w:w w:val="90"/>
        </w:rPr>
        <w:t>Boutique Wine Retail &amp; Destination </w:t>
      </w:r>
      <w:r>
        <w:rPr>
          <w:b w:val="0"/>
          <w:color w:val="C1834E"/>
          <w:spacing w:val="-8"/>
        </w:rPr>
        <w:t>Business</w:t>
      </w:r>
      <w:r>
        <w:rPr>
          <w:b w:val="0"/>
          <w:color w:val="C1834E"/>
          <w:spacing w:val="-76"/>
        </w:rPr>
        <w:t> </w:t>
      </w:r>
      <w:r>
        <w:rPr>
          <w:b w:val="0"/>
          <w:color w:val="C1834E"/>
          <w:spacing w:val="-8"/>
        </w:rPr>
        <w:t>Opportunity</w:t>
      </w:r>
    </w:p>
    <w:p>
      <w:pPr>
        <w:spacing w:line="501" w:lineRule="exact" w:before="119"/>
        <w:ind w:left="16147" w:right="0" w:firstLine="0"/>
        <w:jc w:val="left"/>
        <w:rPr>
          <w:rFonts w:ascii="Arial Black"/>
          <w:sz w:val="36"/>
        </w:rPr>
      </w:pPr>
      <w:r>
        <w:rPr>
          <w:rFonts w:ascii="Arial Black"/>
          <w:color w:val="313233"/>
          <w:w w:val="90"/>
          <w:sz w:val="36"/>
        </w:rPr>
        <w:t>Product</w:t>
      </w:r>
      <w:r>
        <w:rPr>
          <w:rFonts w:ascii="Arial Black"/>
          <w:color w:val="313233"/>
          <w:spacing w:val="21"/>
          <w:sz w:val="36"/>
        </w:rPr>
        <w:t> </w:t>
      </w:r>
      <w:r>
        <w:rPr>
          <w:rFonts w:ascii="Arial Black"/>
          <w:color w:val="313233"/>
          <w:spacing w:val="-2"/>
          <w:sz w:val="36"/>
        </w:rPr>
        <w:t>Selection</w:t>
      </w:r>
    </w:p>
    <w:p>
      <w:pPr>
        <w:pStyle w:val="ListParagraph"/>
        <w:numPr>
          <w:ilvl w:val="0"/>
          <w:numId w:val="1"/>
        </w:numPr>
        <w:tabs>
          <w:tab w:pos="16319" w:val="left" w:leader="none"/>
        </w:tabs>
        <w:spacing w:line="213" w:lineRule="auto" w:before="37" w:after="0"/>
        <w:ind w:left="16147" w:right="1213" w:firstLine="0"/>
        <w:jc w:val="left"/>
        <w:rPr>
          <w:sz w:val="36"/>
        </w:rPr>
      </w:pPr>
      <w:r>
        <w:rPr>
          <w:rFonts w:ascii="Arial Black" w:hAnsi="Arial Black"/>
          <w:color w:val="313233"/>
          <w:sz w:val="36"/>
        </w:rPr>
        <w:t>Wines</w:t>
      </w:r>
      <w:r>
        <w:rPr>
          <w:color w:val="313233"/>
          <w:sz w:val="36"/>
        </w:rPr>
        <w:t>: Diverse range covering Old World classics (France, Italy, Spain) and New World varietals (California, Oregon, Argentina, Australia), with special focus on small </w:t>
      </w:r>
      <w:r>
        <w:rPr>
          <w:color w:val="313233"/>
          <w:sz w:val="36"/>
        </w:rPr>
        <w:t>producers, limited</w:t>
      </w:r>
      <w:r>
        <w:rPr>
          <w:color w:val="313233"/>
          <w:spacing w:val="40"/>
          <w:sz w:val="36"/>
        </w:rPr>
        <w:t> </w:t>
      </w:r>
      <w:r>
        <w:rPr>
          <w:color w:val="313233"/>
          <w:sz w:val="36"/>
        </w:rPr>
        <w:t>releases,</w:t>
      </w:r>
      <w:r>
        <w:rPr>
          <w:color w:val="313233"/>
          <w:spacing w:val="40"/>
          <w:sz w:val="36"/>
        </w:rPr>
        <w:t> </w:t>
      </w:r>
      <w:r>
        <w:rPr>
          <w:color w:val="313233"/>
          <w:sz w:val="36"/>
        </w:rPr>
        <w:t>and</w:t>
      </w:r>
      <w:r>
        <w:rPr>
          <w:color w:val="313233"/>
          <w:spacing w:val="40"/>
          <w:sz w:val="36"/>
        </w:rPr>
        <w:t> </w:t>
      </w:r>
      <w:r>
        <w:rPr>
          <w:color w:val="313233"/>
          <w:sz w:val="36"/>
        </w:rPr>
        <w:t>value-driven</w:t>
      </w:r>
      <w:r>
        <w:rPr>
          <w:color w:val="313233"/>
          <w:spacing w:val="40"/>
          <w:sz w:val="36"/>
        </w:rPr>
        <w:t> </w:t>
      </w:r>
      <w:r>
        <w:rPr>
          <w:color w:val="313233"/>
          <w:sz w:val="36"/>
        </w:rPr>
        <w:t>discoveries.</w:t>
      </w:r>
    </w:p>
    <w:p>
      <w:pPr>
        <w:pStyle w:val="ListParagraph"/>
        <w:numPr>
          <w:ilvl w:val="0"/>
          <w:numId w:val="1"/>
        </w:numPr>
        <w:tabs>
          <w:tab w:pos="16319" w:val="left" w:leader="none"/>
        </w:tabs>
        <w:spacing w:line="213" w:lineRule="auto" w:before="9" w:after="0"/>
        <w:ind w:left="16147" w:right="1158" w:firstLine="0"/>
        <w:jc w:val="left"/>
        <w:rPr>
          <w:sz w:val="36"/>
        </w:rPr>
      </w:pPr>
      <w:r>
        <w:rPr>
          <w:rFonts w:ascii="Arial Black" w:hAnsi="Arial Black"/>
          <w:color w:val="313233"/>
          <w:sz w:val="36"/>
        </w:rPr>
        <w:t>Beer</w:t>
      </w:r>
      <w:r>
        <w:rPr>
          <w:rFonts w:ascii="Arial Black" w:hAnsi="Arial Black"/>
          <w:color w:val="313233"/>
          <w:spacing w:val="-9"/>
          <w:sz w:val="36"/>
        </w:rPr>
        <w:t> </w:t>
      </w:r>
      <w:r>
        <w:rPr>
          <w:rFonts w:ascii="Arial Black" w:hAnsi="Arial Black"/>
          <w:color w:val="313233"/>
          <w:sz w:val="36"/>
        </w:rPr>
        <w:t>&amp;</w:t>
      </w:r>
      <w:r>
        <w:rPr>
          <w:rFonts w:ascii="Arial Black" w:hAnsi="Arial Black"/>
          <w:color w:val="313233"/>
          <w:spacing w:val="-9"/>
          <w:sz w:val="36"/>
        </w:rPr>
        <w:t> </w:t>
      </w:r>
      <w:r>
        <w:rPr>
          <w:rFonts w:ascii="Arial Black" w:hAnsi="Arial Black"/>
          <w:color w:val="313233"/>
          <w:sz w:val="36"/>
        </w:rPr>
        <w:t>Spirits</w:t>
      </w:r>
      <w:r>
        <w:rPr>
          <w:color w:val="313233"/>
          <w:sz w:val="36"/>
        </w:rPr>
        <w:t>: Curated craft beer selection and a concise offering</w:t>
      </w:r>
      <w:r>
        <w:rPr>
          <w:color w:val="313233"/>
          <w:spacing w:val="-7"/>
          <w:sz w:val="36"/>
        </w:rPr>
        <w:t> </w:t>
      </w:r>
      <w:r>
        <w:rPr>
          <w:color w:val="313233"/>
          <w:sz w:val="36"/>
        </w:rPr>
        <w:t>of</w:t>
      </w:r>
      <w:r>
        <w:rPr>
          <w:color w:val="313233"/>
          <w:spacing w:val="-7"/>
          <w:sz w:val="36"/>
        </w:rPr>
        <w:t> </w:t>
      </w:r>
      <w:r>
        <w:rPr>
          <w:color w:val="313233"/>
          <w:sz w:val="36"/>
        </w:rPr>
        <w:t>specialty</w:t>
      </w:r>
      <w:r>
        <w:rPr>
          <w:color w:val="313233"/>
          <w:spacing w:val="-7"/>
          <w:sz w:val="36"/>
        </w:rPr>
        <w:t> </w:t>
      </w:r>
      <w:r>
        <w:rPr>
          <w:color w:val="313233"/>
          <w:sz w:val="36"/>
        </w:rPr>
        <w:t>spirits</w:t>
      </w:r>
      <w:r>
        <w:rPr>
          <w:color w:val="313233"/>
          <w:spacing w:val="-7"/>
          <w:sz w:val="36"/>
        </w:rPr>
        <w:t> </w:t>
      </w:r>
      <w:r>
        <w:rPr>
          <w:color w:val="313233"/>
          <w:sz w:val="36"/>
        </w:rPr>
        <w:t>and</w:t>
      </w:r>
      <w:r>
        <w:rPr>
          <w:color w:val="313233"/>
          <w:spacing w:val="-7"/>
          <w:sz w:val="36"/>
        </w:rPr>
        <w:t> </w:t>
      </w:r>
      <w:r>
        <w:rPr>
          <w:color w:val="313233"/>
          <w:sz w:val="36"/>
        </w:rPr>
        <w:t>liqueurs</w:t>
      </w:r>
      <w:r>
        <w:rPr>
          <w:color w:val="313233"/>
          <w:spacing w:val="-7"/>
          <w:sz w:val="36"/>
        </w:rPr>
        <w:t> </w:t>
      </w:r>
      <w:r>
        <w:rPr>
          <w:color w:val="313233"/>
          <w:sz w:val="36"/>
        </w:rPr>
        <w:t>for</w:t>
      </w:r>
      <w:r>
        <w:rPr>
          <w:color w:val="313233"/>
          <w:spacing w:val="-7"/>
          <w:sz w:val="36"/>
        </w:rPr>
        <w:t> </w:t>
      </w:r>
      <w:r>
        <w:rPr>
          <w:color w:val="313233"/>
          <w:sz w:val="36"/>
        </w:rPr>
        <w:t>gifting</w:t>
      </w:r>
      <w:r>
        <w:rPr>
          <w:color w:val="313233"/>
          <w:spacing w:val="-7"/>
          <w:sz w:val="36"/>
        </w:rPr>
        <w:t> </w:t>
      </w:r>
      <w:r>
        <w:rPr>
          <w:color w:val="313233"/>
          <w:sz w:val="36"/>
        </w:rPr>
        <w:t>or</w:t>
      </w:r>
      <w:r>
        <w:rPr>
          <w:color w:val="313233"/>
          <w:spacing w:val="-7"/>
          <w:sz w:val="36"/>
        </w:rPr>
        <w:t> </w:t>
      </w:r>
      <w:r>
        <w:rPr>
          <w:color w:val="313233"/>
          <w:sz w:val="36"/>
        </w:rPr>
        <w:t>pairing.</w:t>
      </w:r>
    </w:p>
    <w:p>
      <w:pPr>
        <w:pStyle w:val="ListParagraph"/>
        <w:numPr>
          <w:ilvl w:val="0"/>
          <w:numId w:val="1"/>
        </w:numPr>
        <w:tabs>
          <w:tab w:pos="16319" w:val="left" w:leader="none"/>
        </w:tabs>
        <w:spacing w:line="213" w:lineRule="auto" w:before="4" w:after="0"/>
        <w:ind w:left="16147" w:right="1355" w:firstLine="0"/>
        <w:jc w:val="both"/>
        <w:rPr>
          <w:sz w:val="36"/>
        </w:rPr>
      </w:pPr>
      <w:r>
        <w:rPr>
          <w:rFonts w:ascii="Arial Black" w:hAnsi="Arial Black"/>
          <w:color w:val="313233"/>
          <w:sz w:val="36"/>
        </w:rPr>
        <w:t>Gourmet</w:t>
      </w:r>
      <w:r>
        <w:rPr>
          <w:rFonts w:ascii="Arial Black" w:hAnsi="Arial Black"/>
          <w:color w:val="313233"/>
          <w:spacing w:val="-22"/>
          <w:sz w:val="36"/>
        </w:rPr>
        <w:t> </w:t>
      </w:r>
      <w:r>
        <w:rPr>
          <w:rFonts w:ascii="Arial Black" w:hAnsi="Arial Black"/>
          <w:color w:val="313233"/>
          <w:sz w:val="36"/>
        </w:rPr>
        <w:t>Gifts</w:t>
      </w:r>
      <w:r>
        <w:rPr>
          <w:color w:val="313233"/>
          <w:sz w:val="36"/>
        </w:rPr>
        <w:t>: Cheese boards, specialty snacks, </w:t>
      </w:r>
      <w:r>
        <w:rPr>
          <w:color w:val="313233"/>
          <w:sz w:val="36"/>
        </w:rPr>
        <w:t>artisanal chocolates, and elegant gift-wrap options for celebrations and corporate gifting.</w:t>
      </w:r>
    </w:p>
    <w:p>
      <w:pPr>
        <w:pStyle w:val="ListParagraph"/>
        <w:spacing w:after="0" w:line="213" w:lineRule="auto"/>
        <w:jc w:val="both"/>
        <w:rPr>
          <w:sz w:val="36"/>
        </w:rPr>
        <w:sectPr>
          <w:pgSz w:w="28800" w:h="16200" w:orient="landscape"/>
          <w:pgMar w:top="1600" w:bottom="280" w:left="720" w:right="0"/>
        </w:sectPr>
      </w:pPr>
    </w:p>
    <w:p>
      <w:pPr>
        <w:spacing w:line="240" w:lineRule="auto"/>
        <w:ind w:left="21168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48185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0" cy="10287000"/>
                <wp:effectExtent l="0" t="0" r="0" b="0"/>
                <wp:wrapNone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18288000" cy="1028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0" h="10287000">
                              <a:moveTo>
                                <a:pt x="18287998" y="10286999"/>
                              </a:moveTo>
                              <a:lnTo>
                                <a:pt x="0" y="10286999"/>
                              </a:lnTo>
                              <a:lnTo>
                                <a:pt x="0" y="0"/>
                              </a:lnTo>
                              <a:lnTo>
                                <a:pt x="18287998" y="0"/>
                              </a:lnTo>
                              <a:lnTo>
                                <a:pt x="18287998" y="102869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AF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0pt;margin-top:.000003pt;width:1439.999886pt;height:809.999936pt;mso-position-horizontal-relative:page;mso-position-vertical-relative:page;z-index:-15834624" id="docshape13" filled="true" fillcolor="#fdfaf5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1028700</wp:posOffset>
            </wp:positionH>
            <wp:positionV relativeFrom="page">
              <wp:posOffset>1028700</wp:posOffset>
            </wp:positionV>
            <wp:extent cx="5524499" cy="8229599"/>
            <wp:effectExtent l="0" t="0" r="0" b="0"/>
            <wp:wrapNone/>
            <wp:docPr id="21" name="Image 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" name="Image 21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4499" cy="82295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inline distT="0" distB="0" distL="0" distR="0">
            <wp:extent cx="2715225" cy="2153126"/>
            <wp:effectExtent l="0" t="0" r="0" b="0"/>
            <wp:docPr id="22" name="Image 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" name="Image 22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5225" cy="2153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Heading2"/>
        <w:rPr>
          <w:b w:val="0"/>
        </w:rPr>
      </w:pPr>
      <w:r>
        <w:rPr>
          <w:b w:val="0"/>
        </w:rPr>
        <w:drawing>
          <wp:anchor distT="0" distB="0" distL="0" distR="0" allowOverlap="1" layoutInCell="1" locked="0" behindDoc="1" simplePos="0" relativeHeight="487482880">
            <wp:simplePos x="0" y="0"/>
            <wp:positionH relativeFrom="page">
              <wp:posOffset>7136334</wp:posOffset>
            </wp:positionH>
            <wp:positionV relativeFrom="paragraph">
              <wp:posOffset>-2153285</wp:posOffset>
            </wp:positionV>
            <wp:extent cx="5676899" cy="3781424"/>
            <wp:effectExtent l="0" t="0" r="0" b="0"/>
            <wp:wrapNone/>
            <wp:docPr id="23" name="Image 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" name="Image 23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6899" cy="3781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0"/>
        </w:rPr>
        <w:drawing>
          <wp:anchor distT="0" distB="0" distL="0" distR="0" allowOverlap="1" layoutInCell="1" locked="0" behindDoc="0" simplePos="0" relativeHeight="15735808">
            <wp:simplePos x="0" y="0"/>
            <wp:positionH relativeFrom="page">
              <wp:posOffset>7136334</wp:posOffset>
            </wp:positionH>
            <wp:positionV relativeFrom="paragraph">
              <wp:posOffset>1961514</wp:posOffset>
            </wp:positionV>
            <wp:extent cx="3409949" cy="4114799"/>
            <wp:effectExtent l="0" t="0" r="0" b="0"/>
            <wp:wrapNone/>
            <wp:docPr id="24" name="Image 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" name="Image 24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9949" cy="4114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0"/>
        </w:rPr>
        <mc:AlternateContent>
          <mc:Choice Requires="wps">
            <w:drawing>
              <wp:anchor distT="0" distB="0" distL="0" distR="0" allowOverlap="1" layoutInCell="1" locked="0" behindDoc="1" simplePos="0" relativeHeight="487483904">
                <wp:simplePos x="0" y="0"/>
                <wp:positionH relativeFrom="page">
                  <wp:posOffset>10822284</wp:posOffset>
                </wp:positionH>
                <wp:positionV relativeFrom="paragraph">
                  <wp:posOffset>1598948</wp:posOffset>
                </wp:positionV>
                <wp:extent cx="6436995" cy="1244600"/>
                <wp:effectExtent l="0" t="0" r="0" b="0"/>
                <wp:wrapNone/>
                <wp:docPr id="25" name="Textbox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Textbox 25"/>
                      <wps:cNvSpPr txBox="1"/>
                      <wps:spPr>
                        <a:xfrm>
                          <a:off x="0" y="0"/>
                          <a:ext cx="6436995" cy="1244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903" w:lineRule="exact" w:before="0"/>
                              <w:ind w:left="0" w:right="0" w:firstLine="0"/>
                              <w:jc w:val="left"/>
                              <w:rPr>
                                <w:rFonts w:ascii="Arial Black"/>
                                <w:sz w:val="140"/>
                              </w:rPr>
                            </w:pPr>
                            <w:r>
                              <w:rPr>
                                <w:rFonts w:ascii="Arial Black"/>
                                <w:color w:val="116A52"/>
                                <w:spacing w:val="6"/>
                                <w:w w:val="90"/>
                                <w:sz w:val="140"/>
                              </w:rPr>
                              <w:t>Sandwich,</w:t>
                            </w:r>
                            <w:r>
                              <w:rPr>
                                <w:rFonts w:ascii="Arial Black"/>
                                <w:color w:val="116A52"/>
                                <w:spacing w:val="-120"/>
                                <w:w w:val="150"/>
                                <w:sz w:val="14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116A52"/>
                                <w:spacing w:val="-5"/>
                                <w:w w:val="95"/>
                                <w:sz w:val="140"/>
                              </w:rPr>
                              <w:t>MA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852.148376pt;margin-top:125.901459pt;width:506.85pt;height:98pt;mso-position-horizontal-relative:page;mso-position-vertical-relative:paragraph;z-index:-15832576" type="#_x0000_t202" id="docshape14" filled="false" stroked="false">
                <v:textbox inset="0,0,0,0">
                  <w:txbxContent>
                    <w:p>
                      <w:pPr>
                        <w:spacing w:line="1903" w:lineRule="exact" w:before="0"/>
                        <w:ind w:left="0" w:right="0" w:firstLine="0"/>
                        <w:jc w:val="left"/>
                        <w:rPr>
                          <w:rFonts w:ascii="Arial Black"/>
                          <w:sz w:val="140"/>
                        </w:rPr>
                      </w:pPr>
                      <w:r>
                        <w:rPr>
                          <w:rFonts w:ascii="Arial Black"/>
                          <w:color w:val="116A52"/>
                          <w:spacing w:val="6"/>
                          <w:w w:val="90"/>
                          <w:sz w:val="140"/>
                        </w:rPr>
                        <w:t>Sandwich,</w:t>
                      </w:r>
                      <w:r>
                        <w:rPr>
                          <w:rFonts w:ascii="Arial Black"/>
                          <w:color w:val="116A52"/>
                          <w:spacing w:val="-120"/>
                          <w:w w:val="150"/>
                          <w:sz w:val="140"/>
                        </w:rPr>
                        <w:t> </w:t>
                      </w:r>
                      <w:r>
                        <w:rPr>
                          <w:rFonts w:ascii="Arial Black"/>
                          <w:color w:val="116A52"/>
                          <w:spacing w:val="-5"/>
                          <w:w w:val="95"/>
                          <w:sz w:val="140"/>
                        </w:rPr>
                        <w:t>MA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bookmarkStart w:name="All about" w:id="8"/>
      <w:bookmarkEnd w:id="8"/>
      <w:r>
        <w:rPr>
          <w:b w:val="0"/>
        </w:rPr>
      </w:r>
      <w:bookmarkStart w:name="Sandwich, MA" w:id="9"/>
      <w:bookmarkEnd w:id="9"/>
      <w:r>
        <w:rPr>
          <w:b w:val="0"/>
        </w:rPr>
      </w:r>
      <w:r>
        <w:rPr>
          <w:b w:val="0"/>
          <w:color w:val="313233"/>
          <w:w w:val="90"/>
        </w:rPr>
        <w:t>All</w:t>
      </w:r>
      <w:r>
        <w:rPr>
          <w:b w:val="0"/>
          <w:color w:val="313233"/>
          <w:spacing w:val="-99"/>
          <w:w w:val="90"/>
        </w:rPr>
        <w:t> </w:t>
      </w:r>
      <w:r>
        <w:rPr>
          <w:b w:val="0"/>
          <w:color w:val="313233"/>
          <w:spacing w:val="-2"/>
        </w:rPr>
        <w:t>about</w:t>
      </w:r>
    </w:p>
    <w:p>
      <w:pPr>
        <w:spacing w:line="216" w:lineRule="auto" w:before="1376"/>
        <w:ind w:left="16277" w:right="1618" w:firstLine="905"/>
        <w:jc w:val="right"/>
        <w:rPr>
          <w:sz w:val="50"/>
        </w:rPr>
      </w:pPr>
      <w:r>
        <w:rPr>
          <w:color w:val="313233"/>
          <w:w w:val="105"/>
          <w:sz w:val="50"/>
        </w:rPr>
        <w:t>Nestled</w:t>
      </w:r>
      <w:r>
        <w:rPr>
          <w:color w:val="313233"/>
          <w:spacing w:val="-27"/>
          <w:w w:val="105"/>
          <w:sz w:val="50"/>
        </w:rPr>
        <w:t> </w:t>
      </w:r>
      <w:r>
        <w:rPr>
          <w:color w:val="313233"/>
          <w:w w:val="105"/>
          <w:sz w:val="50"/>
        </w:rPr>
        <w:t>at</w:t>
      </w:r>
      <w:r>
        <w:rPr>
          <w:color w:val="313233"/>
          <w:spacing w:val="-27"/>
          <w:w w:val="105"/>
          <w:sz w:val="50"/>
        </w:rPr>
        <w:t> </w:t>
      </w:r>
      <w:r>
        <w:rPr>
          <w:color w:val="313233"/>
          <w:w w:val="105"/>
          <w:sz w:val="50"/>
        </w:rPr>
        <w:t>the</w:t>
      </w:r>
      <w:r>
        <w:rPr>
          <w:color w:val="313233"/>
          <w:spacing w:val="-27"/>
          <w:w w:val="105"/>
          <w:sz w:val="50"/>
        </w:rPr>
        <w:t> </w:t>
      </w:r>
      <w:r>
        <w:rPr>
          <w:color w:val="313233"/>
          <w:w w:val="105"/>
          <w:sz w:val="50"/>
        </w:rPr>
        <w:t>entrance</w:t>
      </w:r>
      <w:r>
        <w:rPr>
          <w:color w:val="313233"/>
          <w:spacing w:val="-27"/>
          <w:w w:val="105"/>
          <w:sz w:val="50"/>
        </w:rPr>
        <w:t> </w:t>
      </w:r>
      <w:r>
        <w:rPr>
          <w:color w:val="313233"/>
          <w:w w:val="105"/>
          <w:sz w:val="50"/>
        </w:rPr>
        <w:t>of</w:t>
      </w:r>
      <w:r>
        <w:rPr>
          <w:color w:val="313233"/>
          <w:spacing w:val="-27"/>
          <w:w w:val="105"/>
          <w:sz w:val="50"/>
        </w:rPr>
        <w:t> </w:t>
      </w:r>
      <w:r>
        <w:rPr>
          <w:color w:val="313233"/>
          <w:w w:val="105"/>
          <w:sz w:val="50"/>
        </w:rPr>
        <w:t>Cape</w:t>
      </w:r>
      <w:r>
        <w:rPr>
          <w:color w:val="313233"/>
          <w:spacing w:val="-27"/>
          <w:w w:val="105"/>
          <w:sz w:val="50"/>
        </w:rPr>
        <w:t> </w:t>
      </w:r>
      <w:r>
        <w:rPr>
          <w:color w:val="313233"/>
          <w:w w:val="105"/>
          <w:sz w:val="50"/>
        </w:rPr>
        <w:t>Cod, Sandwich</w:t>
      </w:r>
      <w:r>
        <w:rPr>
          <w:color w:val="313233"/>
          <w:spacing w:val="-26"/>
          <w:w w:val="105"/>
          <w:sz w:val="50"/>
        </w:rPr>
        <w:t> </w:t>
      </w:r>
      <w:r>
        <w:rPr>
          <w:color w:val="313233"/>
          <w:w w:val="105"/>
          <w:sz w:val="50"/>
        </w:rPr>
        <w:t>is</w:t>
      </w:r>
      <w:r>
        <w:rPr>
          <w:color w:val="313233"/>
          <w:spacing w:val="-26"/>
          <w:w w:val="105"/>
          <w:sz w:val="50"/>
        </w:rPr>
        <w:t> </w:t>
      </w:r>
      <w:r>
        <w:rPr>
          <w:color w:val="313233"/>
          <w:w w:val="105"/>
          <w:sz w:val="50"/>
        </w:rPr>
        <w:t>the</w:t>
      </w:r>
      <w:r>
        <w:rPr>
          <w:color w:val="313233"/>
          <w:spacing w:val="-26"/>
          <w:w w:val="105"/>
          <w:sz w:val="50"/>
        </w:rPr>
        <w:t> </w:t>
      </w:r>
      <w:r>
        <w:rPr>
          <w:color w:val="313233"/>
          <w:w w:val="105"/>
          <w:sz w:val="50"/>
        </w:rPr>
        <w:t>oldest</w:t>
      </w:r>
      <w:r>
        <w:rPr>
          <w:color w:val="313233"/>
          <w:spacing w:val="-26"/>
          <w:w w:val="105"/>
          <w:sz w:val="50"/>
        </w:rPr>
        <w:t> </w:t>
      </w:r>
      <w:r>
        <w:rPr>
          <w:color w:val="313233"/>
          <w:w w:val="105"/>
          <w:sz w:val="50"/>
        </w:rPr>
        <w:t>town</w:t>
      </w:r>
      <w:r>
        <w:rPr>
          <w:color w:val="313233"/>
          <w:spacing w:val="-26"/>
          <w:w w:val="105"/>
          <w:sz w:val="50"/>
        </w:rPr>
        <w:t> </w:t>
      </w:r>
      <w:r>
        <w:rPr>
          <w:color w:val="313233"/>
          <w:w w:val="105"/>
          <w:sz w:val="50"/>
        </w:rPr>
        <w:t>on</w:t>
      </w:r>
      <w:r>
        <w:rPr>
          <w:color w:val="313233"/>
          <w:spacing w:val="-26"/>
          <w:w w:val="105"/>
          <w:sz w:val="50"/>
        </w:rPr>
        <w:t> </w:t>
      </w:r>
      <w:r>
        <w:rPr>
          <w:color w:val="313233"/>
          <w:w w:val="105"/>
          <w:sz w:val="50"/>
        </w:rPr>
        <w:t>the</w:t>
      </w:r>
      <w:r>
        <w:rPr>
          <w:color w:val="313233"/>
          <w:spacing w:val="-26"/>
          <w:w w:val="105"/>
          <w:sz w:val="50"/>
        </w:rPr>
        <w:t> </w:t>
      </w:r>
      <w:r>
        <w:rPr>
          <w:color w:val="313233"/>
          <w:w w:val="105"/>
          <w:sz w:val="50"/>
        </w:rPr>
        <w:t>Cape and</w:t>
      </w:r>
      <w:r>
        <w:rPr>
          <w:color w:val="313233"/>
          <w:spacing w:val="-29"/>
          <w:w w:val="105"/>
          <w:sz w:val="50"/>
        </w:rPr>
        <w:t> </w:t>
      </w:r>
      <w:r>
        <w:rPr>
          <w:color w:val="313233"/>
          <w:w w:val="105"/>
          <w:sz w:val="50"/>
        </w:rPr>
        <w:t>one</w:t>
      </w:r>
      <w:r>
        <w:rPr>
          <w:color w:val="313233"/>
          <w:spacing w:val="-29"/>
          <w:w w:val="105"/>
          <w:sz w:val="50"/>
        </w:rPr>
        <w:t> </w:t>
      </w:r>
      <w:r>
        <w:rPr>
          <w:color w:val="313233"/>
          <w:w w:val="105"/>
          <w:sz w:val="50"/>
        </w:rPr>
        <w:t>of</w:t>
      </w:r>
      <w:r>
        <w:rPr>
          <w:color w:val="313233"/>
          <w:spacing w:val="-29"/>
          <w:w w:val="105"/>
          <w:sz w:val="50"/>
        </w:rPr>
        <w:t> </w:t>
      </w:r>
      <w:r>
        <w:rPr>
          <w:color w:val="313233"/>
          <w:w w:val="105"/>
          <w:sz w:val="50"/>
        </w:rPr>
        <w:t>its</w:t>
      </w:r>
      <w:r>
        <w:rPr>
          <w:color w:val="313233"/>
          <w:spacing w:val="-29"/>
          <w:w w:val="105"/>
          <w:sz w:val="50"/>
        </w:rPr>
        <w:t> </w:t>
      </w:r>
      <w:r>
        <w:rPr>
          <w:color w:val="313233"/>
          <w:w w:val="105"/>
          <w:sz w:val="50"/>
        </w:rPr>
        <w:t>most</w:t>
      </w:r>
      <w:r>
        <w:rPr>
          <w:color w:val="313233"/>
          <w:spacing w:val="-29"/>
          <w:w w:val="105"/>
          <w:sz w:val="50"/>
        </w:rPr>
        <w:t> </w:t>
      </w:r>
      <w:r>
        <w:rPr>
          <w:color w:val="313233"/>
          <w:w w:val="105"/>
          <w:sz w:val="50"/>
        </w:rPr>
        <w:t>charming.</w:t>
      </w:r>
      <w:r>
        <w:rPr>
          <w:color w:val="313233"/>
          <w:spacing w:val="-29"/>
          <w:w w:val="105"/>
          <w:sz w:val="50"/>
        </w:rPr>
        <w:t> </w:t>
      </w:r>
      <w:r>
        <w:rPr>
          <w:color w:val="313233"/>
          <w:w w:val="105"/>
          <w:sz w:val="50"/>
        </w:rPr>
        <w:t>It</w:t>
      </w:r>
      <w:r>
        <w:rPr>
          <w:color w:val="313233"/>
          <w:spacing w:val="-29"/>
          <w:w w:val="105"/>
          <w:sz w:val="50"/>
        </w:rPr>
        <w:t> </w:t>
      </w:r>
      <w:r>
        <w:rPr>
          <w:color w:val="313233"/>
          <w:w w:val="105"/>
          <w:sz w:val="50"/>
        </w:rPr>
        <w:t>offers</w:t>
      </w:r>
      <w:r>
        <w:rPr>
          <w:color w:val="313233"/>
          <w:spacing w:val="-29"/>
          <w:w w:val="105"/>
          <w:sz w:val="50"/>
        </w:rPr>
        <w:t> </w:t>
      </w:r>
      <w:r>
        <w:rPr>
          <w:color w:val="313233"/>
          <w:w w:val="105"/>
          <w:sz w:val="50"/>
        </w:rPr>
        <w:t>a perfect</w:t>
      </w:r>
      <w:r>
        <w:rPr>
          <w:color w:val="313233"/>
          <w:spacing w:val="-27"/>
          <w:w w:val="105"/>
          <w:sz w:val="50"/>
        </w:rPr>
        <w:t> </w:t>
      </w:r>
      <w:r>
        <w:rPr>
          <w:color w:val="313233"/>
          <w:w w:val="105"/>
          <w:sz w:val="50"/>
        </w:rPr>
        <w:t>blend</w:t>
      </w:r>
      <w:r>
        <w:rPr>
          <w:color w:val="313233"/>
          <w:spacing w:val="-27"/>
          <w:w w:val="105"/>
          <w:sz w:val="50"/>
        </w:rPr>
        <w:t> </w:t>
      </w:r>
      <w:r>
        <w:rPr>
          <w:color w:val="313233"/>
          <w:w w:val="105"/>
          <w:sz w:val="50"/>
        </w:rPr>
        <w:t>of</w:t>
      </w:r>
      <w:r>
        <w:rPr>
          <w:color w:val="313233"/>
          <w:spacing w:val="-27"/>
          <w:w w:val="105"/>
          <w:sz w:val="50"/>
        </w:rPr>
        <w:t> </w:t>
      </w:r>
      <w:r>
        <w:rPr>
          <w:color w:val="313233"/>
          <w:w w:val="105"/>
          <w:sz w:val="50"/>
        </w:rPr>
        <w:t>coastal</w:t>
      </w:r>
      <w:r>
        <w:rPr>
          <w:color w:val="313233"/>
          <w:spacing w:val="-27"/>
          <w:w w:val="105"/>
          <w:sz w:val="50"/>
        </w:rPr>
        <w:t> </w:t>
      </w:r>
      <w:r>
        <w:rPr>
          <w:color w:val="313233"/>
          <w:w w:val="105"/>
          <w:sz w:val="50"/>
        </w:rPr>
        <w:t>beauty,</w:t>
      </w:r>
      <w:r>
        <w:rPr>
          <w:color w:val="313233"/>
          <w:spacing w:val="-27"/>
          <w:w w:val="105"/>
          <w:sz w:val="50"/>
        </w:rPr>
        <w:t> </w:t>
      </w:r>
      <w:r>
        <w:rPr>
          <w:color w:val="313233"/>
          <w:w w:val="105"/>
          <w:sz w:val="50"/>
        </w:rPr>
        <w:t>history, and modern-day convenience. Just </w:t>
      </w:r>
      <w:r>
        <w:rPr>
          <w:color w:val="313233"/>
          <w:spacing w:val="-2"/>
          <w:w w:val="105"/>
          <w:sz w:val="50"/>
        </w:rPr>
        <w:t>minutes</w:t>
      </w:r>
      <w:r>
        <w:rPr>
          <w:color w:val="313233"/>
          <w:spacing w:val="-40"/>
          <w:w w:val="105"/>
          <w:sz w:val="50"/>
        </w:rPr>
        <w:t> </w:t>
      </w:r>
      <w:r>
        <w:rPr>
          <w:color w:val="313233"/>
          <w:spacing w:val="-2"/>
          <w:w w:val="105"/>
          <w:sz w:val="50"/>
        </w:rPr>
        <w:t>from</w:t>
      </w:r>
      <w:r>
        <w:rPr>
          <w:color w:val="313233"/>
          <w:spacing w:val="-39"/>
          <w:w w:val="105"/>
          <w:sz w:val="50"/>
        </w:rPr>
        <w:t> </w:t>
      </w:r>
      <w:r>
        <w:rPr>
          <w:color w:val="313233"/>
          <w:spacing w:val="-2"/>
          <w:w w:val="105"/>
          <w:sz w:val="50"/>
        </w:rPr>
        <w:t>the</w:t>
      </w:r>
      <w:r>
        <w:rPr>
          <w:color w:val="313233"/>
          <w:spacing w:val="-40"/>
          <w:w w:val="105"/>
          <w:sz w:val="50"/>
        </w:rPr>
        <w:t> </w:t>
      </w:r>
      <w:r>
        <w:rPr>
          <w:color w:val="313233"/>
          <w:spacing w:val="-2"/>
          <w:w w:val="105"/>
          <w:sz w:val="50"/>
        </w:rPr>
        <w:t>Sagamore</w:t>
      </w:r>
      <w:r>
        <w:rPr>
          <w:color w:val="313233"/>
          <w:spacing w:val="-39"/>
          <w:w w:val="105"/>
          <w:sz w:val="50"/>
        </w:rPr>
        <w:t> </w:t>
      </w:r>
      <w:r>
        <w:rPr>
          <w:color w:val="313233"/>
          <w:spacing w:val="-2"/>
          <w:w w:val="105"/>
          <w:sz w:val="50"/>
        </w:rPr>
        <w:t>Bridge,</w:t>
      </w:r>
      <w:r>
        <w:rPr>
          <w:color w:val="313233"/>
          <w:spacing w:val="-40"/>
          <w:w w:val="105"/>
          <w:sz w:val="50"/>
        </w:rPr>
        <w:t> </w:t>
      </w:r>
      <w:r>
        <w:rPr>
          <w:color w:val="313233"/>
          <w:spacing w:val="-2"/>
          <w:w w:val="105"/>
          <w:sz w:val="50"/>
        </w:rPr>
        <w:t>it’s</w:t>
      </w:r>
      <w:r>
        <w:rPr>
          <w:color w:val="313233"/>
          <w:spacing w:val="-39"/>
          <w:w w:val="105"/>
          <w:sz w:val="50"/>
        </w:rPr>
        <w:t> </w:t>
      </w:r>
      <w:r>
        <w:rPr>
          <w:color w:val="313233"/>
          <w:spacing w:val="-2"/>
          <w:w w:val="105"/>
          <w:sz w:val="50"/>
        </w:rPr>
        <w:t>a </w:t>
      </w:r>
      <w:r>
        <w:rPr>
          <w:color w:val="313233"/>
          <w:w w:val="105"/>
          <w:sz w:val="50"/>
        </w:rPr>
        <w:t>popular</w:t>
      </w:r>
      <w:r>
        <w:rPr>
          <w:color w:val="313233"/>
          <w:spacing w:val="-26"/>
          <w:w w:val="105"/>
          <w:sz w:val="50"/>
        </w:rPr>
        <w:t> </w:t>
      </w:r>
      <w:r>
        <w:rPr>
          <w:color w:val="313233"/>
          <w:w w:val="105"/>
          <w:sz w:val="50"/>
        </w:rPr>
        <w:t>year-round</w:t>
      </w:r>
      <w:r>
        <w:rPr>
          <w:color w:val="313233"/>
          <w:spacing w:val="-26"/>
          <w:w w:val="105"/>
          <w:sz w:val="50"/>
        </w:rPr>
        <w:t> </w:t>
      </w:r>
      <w:r>
        <w:rPr>
          <w:color w:val="313233"/>
          <w:w w:val="105"/>
          <w:sz w:val="50"/>
        </w:rPr>
        <w:t>destination</w:t>
      </w:r>
      <w:r>
        <w:rPr>
          <w:color w:val="313233"/>
          <w:spacing w:val="-26"/>
          <w:w w:val="105"/>
          <w:sz w:val="50"/>
        </w:rPr>
        <w:t> </w:t>
      </w:r>
      <w:r>
        <w:rPr>
          <w:color w:val="313233"/>
          <w:w w:val="105"/>
          <w:sz w:val="50"/>
        </w:rPr>
        <w:t>for dining,</w:t>
      </w:r>
      <w:r>
        <w:rPr>
          <w:color w:val="313233"/>
          <w:spacing w:val="-29"/>
          <w:w w:val="105"/>
          <w:sz w:val="50"/>
        </w:rPr>
        <w:t> </w:t>
      </w:r>
      <w:r>
        <w:rPr>
          <w:color w:val="313233"/>
          <w:w w:val="105"/>
          <w:sz w:val="50"/>
        </w:rPr>
        <w:t>boating,</w:t>
      </w:r>
      <w:r>
        <w:rPr>
          <w:color w:val="313233"/>
          <w:spacing w:val="-29"/>
          <w:w w:val="105"/>
          <w:sz w:val="50"/>
        </w:rPr>
        <w:t> </w:t>
      </w:r>
      <w:r>
        <w:rPr>
          <w:color w:val="313233"/>
          <w:w w:val="105"/>
          <w:sz w:val="50"/>
        </w:rPr>
        <w:t>and</w:t>
      </w:r>
      <w:r>
        <w:rPr>
          <w:color w:val="313233"/>
          <w:spacing w:val="-29"/>
          <w:w w:val="105"/>
          <w:sz w:val="50"/>
        </w:rPr>
        <w:t> </w:t>
      </w:r>
      <w:r>
        <w:rPr>
          <w:color w:val="313233"/>
          <w:w w:val="105"/>
          <w:sz w:val="50"/>
        </w:rPr>
        <w:t>beach-going.</w:t>
      </w:r>
    </w:p>
    <w:p>
      <w:pPr>
        <w:spacing w:after="0" w:line="216" w:lineRule="auto"/>
        <w:jc w:val="right"/>
        <w:rPr>
          <w:sz w:val="50"/>
        </w:rPr>
        <w:sectPr>
          <w:pgSz w:w="28800" w:h="16200" w:orient="landscape"/>
          <w:pgMar w:top="1600" w:bottom="280" w:left="720" w:right="0"/>
        </w:sectPr>
      </w:pPr>
    </w:p>
    <w:p>
      <w:pPr>
        <w:spacing w:line="585" w:lineRule="exact" w:before="68"/>
        <w:ind w:left="76" w:right="0" w:firstLine="0"/>
        <w:jc w:val="left"/>
        <w:rPr>
          <w:sz w:val="40"/>
        </w:rPr>
      </w:pPr>
      <w:r>
        <w:rPr>
          <w:sz w:val="40"/>
        </w:rPr>
        <mc:AlternateContent>
          <mc:Choice Requires="wps">
            <w:drawing>
              <wp:anchor distT="0" distB="0" distL="0" distR="0" allowOverlap="1" layoutInCell="1" locked="0" behindDoc="1" simplePos="0" relativeHeight="48748492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0" cy="10287000"/>
                <wp:effectExtent l="0" t="0" r="0" b="0"/>
                <wp:wrapNone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18288000" cy="1028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0" h="10287000">
                              <a:moveTo>
                                <a:pt x="18287998" y="10286999"/>
                              </a:moveTo>
                              <a:lnTo>
                                <a:pt x="0" y="10286999"/>
                              </a:lnTo>
                              <a:lnTo>
                                <a:pt x="0" y="0"/>
                              </a:lnTo>
                              <a:lnTo>
                                <a:pt x="18287998" y="0"/>
                              </a:lnTo>
                              <a:lnTo>
                                <a:pt x="18287998" y="102869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AF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0pt;margin-top:.000003pt;width:1439.999886pt;height:809.999936pt;mso-position-horizontal-relative:page;mso-position-vertical-relative:page;z-index:-15831552" id="docshape15" filled="true" fillcolor="#fdfaf5" stroked="false">
                <v:fill type="solid"/>
                <w10:wrap type="none"/>
              </v:rect>
            </w:pict>
          </mc:Fallback>
        </mc:AlternateContent>
      </w:r>
      <w:bookmarkStart w:name="Left: Marina Right: Sagamore Bridge" w:id="10"/>
      <w:bookmarkEnd w:id="10"/>
      <w:r>
        <w:rPr/>
      </w:r>
      <w:r>
        <w:rPr>
          <w:color w:val="313233"/>
          <w:w w:val="90"/>
          <w:sz w:val="40"/>
        </w:rPr>
        <w:t>Left:</w:t>
      </w:r>
      <w:r>
        <w:rPr>
          <w:color w:val="313233"/>
          <w:spacing w:val="-4"/>
          <w:w w:val="90"/>
          <w:sz w:val="40"/>
        </w:rPr>
        <w:t> </w:t>
      </w:r>
      <w:r>
        <w:rPr>
          <w:color w:val="313233"/>
          <w:spacing w:val="-2"/>
          <w:sz w:val="40"/>
        </w:rPr>
        <w:t>Marina</w:t>
      </w:r>
    </w:p>
    <w:p>
      <w:pPr>
        <w:spacing w:line="585" w:lineRule="exact" w:before="0"/>
        <w:ind w:left="76" w:right="0" w:firstLine="0"/>
        <w:jc w:val="left"/>
        <w:rPr>
          <w:sz w:val="40"/>
        </w:rPr>
      </w:pPr>
      <w:r>
        <w:rPr>
          <w:sz w:val="40"/>
        </w:rPr>
        <w:drawing>
          <wp:anchor distT="0" distB="0" distL="0" distR="0" allowOverlap="1" layoutInCell="1" locked="0" behindDoc="0" simplePos="0" relativeHeight="15737856">
            <wp:simplePos x="0" y="0"/>
            <wp:positionH relativeFrom="page">
              <wp:posOffset>6300546</wp:posOffset>
            </wp:positionH>
            <wp:positionV relativeFrom="paragraph">
              <wp:posOffset>560778</wp:posOffset>
            </wp:positionV>
            <wp:extent cx="11987453" cy="8229599"/>
            <wp:effectExtent l="0" t="0" r="0" b="0"/>
            <wp:wrapNone/>
            <wp:docPr id="27" name="Image 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" name="Image 27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87453" cy="82295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13233"/>
          <w:sz w:val="40"/>
        </w:rPr>
        <w:t>Right:</w:t>
      </w:r>
      <w:r>
        <w:rPr>
          <w:color w:val="313233"/>
          <w:spacing w:val="46"/>
          <w:sz w:val="40"/>
        </w:rPr>
        <w:t> </w:t>
      </w:r>
      <w:r>
        <w:rPr>
          <w:color w:val="313233"/>
          <w:sz w:val="40"/>
        </w:rPr>
        <w:t>Sagamore</w:t>
      </w:r>
      <w:r>
        <w:rPr>
          <w:color w:val="313233"/>
          <w:spacing w:val="47"/>
          <w:sz w:val="40"/>
        </w:rPr>
        <w:t> </w:t>
      </w:r>
      <w:r>
        <w:rPr>
          <w:color w:val="313233"/>
          <w:spacing w:val="-2"/>
          <w:sz w:val="40"/>
        </w:rPr>
        <w:t>Bridge</w:t>
      </w:r>
    </w:p>
    <w:p>
      <w:pPr>
        <w:pStyle w:val="BodyText"/>
        <w:spacing w:before="13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1" simplePos="0" relativeHeight="487596032">
            <wp:simplePos x="0" y="0"/>
            <wp:positionH relativeFrom="page">
              <wp:posOffset>505641</wp:posOffset>
            </wp:positionH>
            <wp:positionV relativeFrom="paragraph">
              <wp:posOffset>189415</wp:posOffset>
            </wp:positionV>
            <wp:extent cx="5468683" cy="8203025"/>
            <wp:effectExtent l="0" t="0" r="0" b="0"/>
            <wp:wrapTopAndBottom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8683" cy="820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17"/>
        </w:rPr>
        <w:sectPr>
          <w:pgSz w:w="28800" w:h="16200" w:orient="landscape"/>
          <w:pgMar w:top="780" w:bottom="280" w:left="720" w:right="0"/>
        </w:sectPr>
      </w:pPr>
    </w:p>
    <w:p>
      <w:pPr>
        <w:pStyle w:val="Heading3"/>
        <w:rPr>
          <w:b w:val="0"/>
        </w:rPr>
      </w:pPr>
      <w:r>
        <w:rPr>
          <w:b w:val="0"/>
        </w:rPr>
        <mc:AlternateContent>
          <mc:Choice Requires="wps">
            <w:drawing>
              <wp:anchor distT="0" distB="0" distL="0" distR="0" allowOverlap="1" layoutInCell="1" locked="0" behindDoc="1" simplePos="0" relativeHeight="48748595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0" cy="10287000"/>
                <wp:effectExtent l="0" t="0" r="0" b="0"/>
                <wp:wrapNone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18288000" cy="1028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0" h="10287000">
                              <a:moveTo>
                                <a:pt x="18287998" y="10286999"/>
                              </a:moveTo>
                              <a:lnTo>
                                <a:pt x="0" y="10286999"/>
                              </a:lnTo>
                              <a:lnTo>
                                <a:pt x="0" y="0"/>
                              </a:lnTo>
                              <a:lnTo>
                                <a:pt x="18287998" y="0"/>
                              </a:lnTo>
                              <a:lnTo>
                                <a:pt x="18287998" y="102869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AF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0pt;margin-top:.000003pt;width:1439.999886pt;height:809.999936pt;mso-position-horizontal-relative:page;mso-position-vertical-relative:page;z-index:-15830528" id="docshape16" filled="true" fillcolor="#fdfaf5" stroked="false">
                <v:fill type="solid"/>
                <w10:wrap type="none"/>
              </v:rect>
            </w:pict>
          </mc:Fallback>
        </mc:AlternateContent>
      </w:r>
      <w:r>
        <w:rPr>
          <w:b w:val="0"/>
        </w:rPr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7075246</wp:posOffset>
                </wp:positionH>
                <wp:positionV relativeFrom="page">
                  <wp:posOffset>0</wp:posOffset>
                </wp:positionV>
                <wp:extent cx="11212830" cy="10287000"/>
                <wp:effectExtent l="0" t="0" r="0" b="0"/>
                <wp:wrapNone/>
                <wp:docPr id="30" name="Group 3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" name="Group 30"/>
                      <wpg:cNvGrpSpPr/>
                      <wpg:grpSpPr>
                        <a:xfrm>
                          <a:off x="0" y="0"/>
                          <a:ext cx="11212830" cy="10287000"/>
                          <a:chExt cx="11212830" cy="10287000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1345269" y="0"/>
                            <a:ext cx="9867900" cy="10287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67900" h="10287000">
                                <a:moveTo>
                                  <a:pt x="9867483" y="10286999"/>
                                </a:moveTo>
                                <a:lnTo>
                                  <a:pt x="0" y="10286999"/>
                                </a:lnTo>
                                <a:lnTo>
                                  <a:pt x="0" y="0"/>
                                </a:lnTo>
                                <a:lnTo>
                                  <a:pt x="9867483" y="0"/>
                                </a:lnTo>
                                <a:lnTo>
                                  <a:pt x="9867483" y="102869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B6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2" name="Image 32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512506"/>
                            <a:ext cx="10605249" cy="76799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557.106018pt;margin-top:.000006pt;width:882.9pt;height:810pt;mso-position-horizontal-relative:page;mso-position-vertical-relative:page;z-index:15738880" id="docshapegroup17" coordorigin="11142,0" coordsize="17658,16200">
                <v:rect style="position:absolute;left:13260;top:0;width:15540;height:16200" id="docshape18" filled="true" fillcolor="#c2b699" stroked="false">
                  <v:fill type="solid"/>
                </v:rect>
                <v:shape style="position:absolute;left:11142;top:2381;width:16702;height:12095" type="#_x0000_t75" id="docshape19" stroked="false">
                  <v:imagedata r:id="rId23" o:title=""/>
                </v:shape>
                <w10:wrap type="none"/>
              </v:group>
            </w:pict>
          </mc:Fallback>
        </mc:AlternateContent>
      </w:r>
      <w:bookmarkStart w:name="Location" w:id="11"/>
      <w:bookmarkEnd w:id="11"/>
      <w:r>
        <w:rPr>
          <w:b w:val="0"/>
        </w:rPr>
      </w:r>
      <w:bookmarkStart w:name="Located on historic Route 6A at the gate" w:id="12"/>
      <w:bookmarkEnd w:id="12"/>
      <w:r>
        <w:rPr>
          <w:b w:val="0"/>
        </w:rPr>
      </w:r>
      <w:bookmarkStart w:name="101 MA- 6A" w:id="13"/>
      <w:bookmarkEnd w:id="13"/>
      <w:r>
        <w:rPr>
          <w:b w:val="0"/>
        </w:rPr>
      </w:r>
      <w:bookmarkStart w:name="Sandwich, MA 02563 798 SF on 0.25 ACRES" w:id="14"/>
      <w:bookmarkEnd w:id="14"/>
      <w:r>
        <w:rPr>
          <w:b w:val="0"/>
        </w:rPr>
      </w:r>
      <w:bookmarkStart w:name="Getting Here" w:id="15"/>
      <w:bookmarkEnd w:id="15"/>
      <w:r>
        <w:rPr>
          <w:b w:val="0"/>
        </w:rPr>
      </w:r>
      <w:r>
        <w:rPr>
          <w:b w:val="0"/>
          <w:color w:val="116A52"/>
          <w:spacing w:val="-38"/>
        </w:rPr>
        <w:t>Location</w:t>
      </w:r>
    </w:p>
    <w:p>
      <w:pPr>
        <w:pStyle w:val="BodyText"/>
        <w:spacing w:line="218" w:lineRule="auto" w:before="375"/>
        <w:ind w:left="899" w:right="19971"/>
      </w:pPr>
      <w:r>
        <w:rPr/>
        <w:t>Located on historic Route 6A at the</w:t>
      </w:r>
      <w:r>
        <w:rPr>
          <w:spacing w:val="40"/>
        </w:rPr>
        <w:t> </w:t>
      </w:r>
      <w:r>
        <w:rPr/>
        <w:t>gateway</w:t>
      </w:r>
      <w:r>
        <w:rPr>
          <w:spacing w:val="40"/>
        </w:rPr>
        <w:t> </w:t>
      </w:r>
      <w:r>
        <w:rPr/>
        <w:t>to</w:t>
      </w:r>
      <w:r>
        <w:rPr>
          <w:spacing w:val="40"/>
        </w:rPr>
        <w:t> </w:t>
      </w:r>
      <w:r>
        <w:rPr/>
        <w:t>Cape</w:t>
      </w:r>
      <w:r>
        <w:rPr>
          <w:spacing w:val="40"/>
        </w:rPr>
        <w:t> </w:t>
      </w:r>
      <w:r>
        <w:rPr/>
        <w:t>Cod,</w:t>
      </w:r>
      <w:r>
        <w:rPr>
          <w:spacing w:val="40"/>
        </w:rPr>
        <w:t> </w:t>
      </w:r>
      <w:r>
        <w:rPr/>
        <w:t>Cellar 55 benefits from excellent visibility, easy parking, and</w:t>
      </w:r>
      <w:r>
        <w:rPr>
          <w:spacing w:val="40"/>
        </w:rPr>
        <w:t> </w:t>
      </w:r>
      <w:r>
        <w:rPr/>
        <w:t>strong passing traffic.</w:t>
      </w:r>
    </w:p>
    <w:p>
      <w:pPr>
        <w:pStyle w:val="BodyText"/>
        <w:spacing w:before="116"/>
      </w:pPr>
    </w:p>
    <w:p>
      <w:pPr>
        <w:spacing w:before="1"/>
        <w:ind w:left="899" w:right="0" w:firstLine="0"/>
        <w:jc w:val="left"/>
        <w:rPr>
          <w:rFonts w:ascii="Arial Black"/>
          <w:sz w:val="44"/>
        </w:rPr>
      </w:pPr>
      <w:r>
        <w:rPr>
          <w:rFonts w:ascii="Arial Black"/>
          <w:color w:val="C1834E"/>
          <w:w w:val="90"/>
          <w:sz w:val="44"/>
        </w:rPr>
        <w:t>101</w:t>
      </w:r>
      <w:r>
        <w:rPr>
          <w:rFonts w:ascii="Arial Black"/>
          <w:color w:val="C1834E"/>
          <w:spacing w:val="-33"/>
          <w:w w:val="90"/>
          <w:sz w:val="44"/>
        </w:rPr>
        <w:t> </w:t>
      </w:r>
      <w:r>
        <w:rPr>
          <w:rFonts w:ascii="Arial Black"/>
          <w:color w:val="C1834E"/>
          <w:w w:val="90"/>
          <w:sz w:val="44"/>
        </w:rPr>
        <w:t>MA-</w:t>
      </w:r>
      <w:r>
        <w:rPr>
          <w:rFonts w:ascii="Arial Black"/>
          <w:color w:val="C1834E"/>
          <w:spacing w:val="-32"/>
          <w:w w:val="90"/>
          <w:sz w:val="44"/>
        </w:rPr>
        <w:t> </w:t>
      </w:r>
      <w:r>
        <w:rPr>
          <w:rFonts w:ascii="Arial Black"/>
          <w:color w:val="C1834E"/>
          <w:spacing w:val="-5"/>
          <w:w w:val="90"/>
          <w:sz w:val="44"/>
        </w:rPr>
        <w:t>6A</w:t>
      </w:r>
    </w:p>
    <w:p>
      <w:pPr>
        <w:pStyle w:val="BodyText"/>
        <w:spacing w:line="646" w:lineRule="exact" w:before="11"/>
        <w:ind w:left="899"/>
      </w:pPr>
      <w:r>
        <w:rPr/>
        <w:t>Sandwich,</w:t>
      </w:r>
      <w:r>
        <w:rPr>
          <w:spacing w:val="41"/>
        </w:rPr>
        <w:t> </w:t>
      </w:r>
      <w:r>
        <w:rPr/>
        <w:t>MA</w:t>
      </w:r>
      <w:r>
        <w:rPr>
          <w:spacing w:val="42"/>
        </w:rPr>
        <w:t> </w:t>
      </w:r>
      <w:r>
        <w:rPr>
          <w:spacing w:val="-4"/>
        </w:rPr>
        <w:t>02563</w:t>
      </w:r>
    </w:p>
    <w:p>
      <w:pPr>
        <w:pStyle w:val="BodyText"/>
        <w:spacing w:line="646" w:lineRule="exact"/>
        <w:ind w:left="899"/>
      </w:pPr>
      <w:r>
        <w:rPr>
          <w:spacing w:val="-2"/>
        </w:rPr>
        <w:t>798</w:t>
      </w:r>
      <w:r>
        <w:rPr>
          <w:spacing w:val="-30"/>
        </w:rPr>
        <w:t> </w:t>
      </w:r>
      <w:r>
        <w:rPr>
          <w:spacing w:val="-2"/>
        </w:rPr>
        <w:t>SF</w:t>
      </w:r>
      <w:r>
        <w:rPr>
          <w:spacing w:val="-30"/>
        </w:rPr>
        <w:t> </w:t>
      </w:r>
      <w:r>
        <w:rPr>
          <w:spacing w:val="-2"/>
        </w:rPr>
        <w:t>on</w:t>
      </w:r>
      <w:r>
        <w:rPr>
          <w:spacing w:val="-30"/>
        </w:rPr>
        <w:t> </w:t>
      </w:r>
      <w:r>
        <w:rPr>
          <w:spacing w:val="-2"/>
        </w:rPr>
        <w:t>0.25</w:t>
      </w:r>
      <w:r>
        <w:rPr>
          <w:spacing w:val="-30"/>
        </w:rPr>
        <w:t> </w:t>
      </w:r>
      <w:r>
        <w:rPr>
          <w:spacing w:val="-4"/>
        </w:rPr>
        <w:t>ACRES</w:t>
      </w:r>
    </w:p>
    <w:p>
      <w:pPr>
        <w:pStyle w:val="BodyText"/>
        <w:spacing w:before="339"/>
      </w:pPr>
    </w:p>
    <w:p>
      <w:pPr>
        <w:spacing w:before="0"/>
        <w:ind w:left="899" w:right="0" w:firstLine="0"/>
        <w:jc w:val="left"/>
        <w:rPr>
          <w:rFonts w:ascii="Arial Black"/>
          <w:sz w:val="44"/>
        </w:rPr>
      </w:pPr>
      <w:r>
        <w:rPr>
          <w:rFonts w:ascii="Arial Black"/>
          <w:color w:val="C1834E"/>
          <w:spacing w:val="-13"/>
          <w:sz w:val="44"/>
        </w:rPr>
        <w:t>Getting</w:t>
      </w:r>
      <w:r>
        <w:rPr>
          <w:rFonts w:ascii="Arial Black"/>
          <w:color w:val="C1834E"/>
          <w:spacing w:val="-41"/>
          <w:sz w:val="44"/>
        </w:rPr>
        <w:t> </w:t>
      </w:r>
      <w:r>
        <w:rPr>
          <w:rFonts w:ascii="Arial Black"/>
          <w:color w:val="C1834E"/>
          <w:spacing w:val="-4"/>
          <w:sz w:val="44"/>
        </w:rPr>
        <w:t>Here</w:t>
      </w:r>
    </w:p>
    <w:p>
      <w:pPr>
        <w:spacing w:line="218" w:lineRule="auto" w:before="280"/>
        <w:ind w:left="2601" w:right="20384" w:firstLine="0"/>
        <w:jc w:val="left"/>
        <w:rPr>
          <w:sz w:val="35"/>
        </w:rPr>
      </w:pPr>
      <w:r>
        <w:rPr>
          <w:sz w:val="35"/>
        </w:rPr>
        <mc:AlternateContent>
          <mc:Choice Requires="wps">
            <w:drawing>
              <wp:anchor distT="0" distB="0" distL="0" distR="0" allowOverlap="1" layoutInCell="1" locked="0" behindDoc="0" simplePos="0" relativeHeight="15739392">
                <wp:simplePos x="0" y="0"/>
                <wp:positionH relativeFrom="page">
                  <wp:posOffset>1032024</wp:posOffset>
                </wp:positionH>
                <wp:positionV relativeFrom="paragraph">
                  <wp:posOffset>247849</wp:posOffset>
                </wp:positionV>
                <wp:extent cx="937260" cy="836930"/>
                <wp:effectExtent l="0" t="0" r="0" b="0"/>
                <wp:wrapNone/>
                <wp:docPr id="33" name="Graphic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Graphic 33"/>
                      <wps:cNvSpPr/>
                      <wps:spPr>
                        <a:xfrm>
                          <a:off x="0" y="0"/>
                          <a:ext cx="937260" cy="8369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37260" h="836930">
                              <a:moveTo>
                                <a:pt x="208348" y="809544"/>
                              </a:moveTo>
                              <a:lnTo>
                                <a:pt x="199930" y="809544"/>
                              </a:lnTo>
                              <a:lnTo>
                                <a:pt x="195721" y="807439"/>
                              </a:lnTo>
                              <a:lnTo>
                                <a:pt x="167946" y="772703"/>
                              </a:lnTo>
                              <a:lnTo>
                                <a:pt x="143634" y="740182"/>
                              </a:lnTo>
                              <a:lnTo>
                                <a:pt x="120111" y="707266"/>
                              </a:lnTo>
                              <a:lnTo>
                                <a:pt x="97510" y="674152"/>
                              </a:lnTo>
                              <a:lnTo>
                                <a:pt x="59889" y="614731"/>
                              </a:lnTo>
                              <a:lnTo>
                                <a:pt x="32256" y="563627"/>
                              </a:lnTo>
                              <a:lnTo>
                                <a:pt x="13715" y="518534"/>
                              </a:lnTo>
                              <a:lnTo>
                                <a:pt x="3271" y="476898"/>
                              </a:lnTo>
                              <a:lnTo>
                                <a:pt x="0" y="436340"/>
                              </a:lnTo>
                              <a:lnTo>
                                <a:pt x="4681" y="398045"/>
                              </a:lnTo>
                              <a:lnTo>
                                <a:pt x="18382" y="358302"/>
                              </a:lnTo>
                              <a:lnTo>
                                <a:pt x="40477" y="319976"/>
                              </a:lnTo>
                              <a:lnTo>
                                <a:pt x="40587" y="319786"/>
                              </a:lnTo>
                              <a:lnTo>
                                <a:pt x="70781" y="285173"/>
                              </a:lnTo>
                              <a:lnTo>
                                <a:pt x="108447" y="257137"/>
                              </a:lnTo>
                              <a:lnTo>
                                <a:pt x="153164" y="238315"/>
                              </a:lnTo>
                              <a:lnTo>
                                <a:pt x="153362" y="238315"/>
                              </a:lnTo>
                              <a:lnTo>
                                <a:pt x="204139" y="231498"/>
                              </a:lnTo>
                              <a:lnTo>
                                <a:pt x="255170" y="238315"/>
                              </a:lnTo>
                              <a:lnTo>
                                <a:pt x="299708" y="256998"/>
                              </a:lnTo>
                              <a:lnTo>
                                <a:pt x="303157" y="259559"/>
                              </a:lnTo>
                              <a:lnTo>
                                <a:pt x="204139" y="259559"/>
                              </a:lnTo>
                              <a:lnTo>
                                <a:pt x="153390" y="267486"/>
                              </a:lnTo>
                              <a:lnTo>
                                <a:pt x="110319" y="288840"/>
                              </a:lnTo>
                              <a:lnTo>
                                <a:pt x="75587" y="319976"/>
                              </a:lnTo>
                              <a:lnTo>
                                <a:pt x="49859" y="357251"/>
                              </a:lnTo>
                              <a:lnTo>
                                <a:pt x="33795" y="397019"/>
                              </a:lnTo>
                              <a:lnTo>
                                <a:pt x="28060" y="435638"/>
                              </a:lnTo>
                              <a:lnTo>
                                <a:pt x="30282" y="468132"/>
                              </a:lnTo>
                              <a:lnTo>
                                <a:pt x="54729" y="545242"/>
                              </a:lnTo>
                              <a:lnTo>
                                <a:pt x="81397" y="595919"/>
                              </a:lnTo>
                              <a:lnTo>
                                <a:pt x="120659" y="658719"/>
                              </a:lnTo>
                              <a:lnTo>
                                <a:pt x="161084" y="717032"/>
                              </a:lnTo>
                              <a:lnTo>
                                <a:pt x="204139" y="773767"/>
                              </a:lnTo>
                              <a:lnTo>
                                <a:pt x="239576" y="773767"/>
                              </a:lnTo>
                              <a:lnTo>
                                <a:pt x="215364" y="804633"/>
                              </a:lnTo>
                              <a:lnTo>
                                <a:pt x="212557" y="808141"/>
                              </a:lnTo>
                              <a:lnTo>
                                <a:pt x="208348" y="809544"/>
                              </a:lnTo>
                              <a:close/>
                            </a:path>
                            <a:path w="937260" h="836930">
                              <a:moveTo>
                                <a:pt x="239576" y="773767"/>
                              </a:moveTo>
                              <a:lnTo>
                                <a:pt x="204139" y="773767"/>
                              </a:lnTo>
                              <a:lnTo>
                                <a:pt x="225963" y="745629"/>
                              </a:lnTo>
                              <a:lnTo>
                                <a:pt x="247195" y="717032"/>
                              </a:lnTo>
                              <a:lnTo>
                                <a:pt x="287619" y="658719"/>
                              </a:lnTo>
                              <a:lnTo>
                                <a:pt x="326884" y="595919"/>
                              </a:lnTo>
                              <a:lnTo>
                                <a:pt x="353568" y="545242"/>
                              </a:lnTo>
                              <a:lnTo>
                                <a:pt x="369848" y="503808"/>
                              </a:lnTo>
                              <a:lnTo>
                                <a:pt x="380219" y="436340"/>
                              </a:lnTo>
                              <a:lnTo>
                                <a:pt x="374780" y="398045"/>
                              </a:lnTo>
                              <a:lnTo>
                                <a:pt x="374727" y="397669"/>
                              </a:lnTo>
                              <a:lnTo>
                                <a:pt x="358711" y="357740"/>
                              </a:lnTo>
                              <a:lnTo>
                                <a:pt x="332954" y="320327"/>
                              </a:lnTo>
                              <a:lnTo>
                                <a:pt x="298116" y="289022"/>
                              </a:lnTo>
                              <a:lnTo>
                                <a:pt x="254833" y="267486"/>
                              </a:lnTo>
                              <a:lnTo>
                                <a:pt x="254606" y="267486"/>
                              </a:lnTo>
                              <a:lnTo>
                                <a:pt x="204139" y="259559"/>
                              </a:lnTo>
                              <a:lnTo>
                                <a:pt x="303157" y="259559"/>
                              </a:lnTo>
                              <a:lnTo>
                                <a:pt x="337277" y="284897"/>
                              </a:lnTo>
                              <a:lnTo>
                                <a:pt x="367397" y="319361"/>
                              </a:lnTo>
                              <a:lnTo>
                                <a:pt x="389590" y="357740"/>
                              </a:lnTo>
                              <a:lnTo>
                                <a:pt x="403251" y="397019"/>
                              </a:lnTo>
                              <a:lnTo>
                                <a:pt x="403377" y="397382"/>
                              </a:lnTo>
                              <a:lnTo>
                                <a:pt x="408279" y="435638"/>
                              </a:lnTo>
                              <a:lnTo>
                                <a:pt x="404738" y="476539"/>
                              </a:lnTo>
                              <a:lnTo>
                                <a:pt x="394260" y="518383"/>
                              </a:lnTo>
                              <a:lnTo>
                                <a:pt x="375802" y="563627"/>
                              </a:lnTo>
                              <a:lnTo>
                                <a:pt x="348320" y="614731"/>
                              </a:lnTo>
                              <a:lnTo>
                                <a:pt x="310769" y="674152"/>
                              </a:lnTo>
                              <a:lnTo>
                                <a:pt x="288167" y="707561"/>
                              </a:lnTo>
                              <a:lnTo>
                                <a:pt x="264645" y="740445"/>
                              </a:lnTo>
                              <a:lnTo>
                                <a:pt x="240407" y="772703"/>
                              </a:lnTo>
                              <a:lnTo>
                                <a:pt x="239576" y="773767"/>
                              </a:lnTo>
                              <a:close/>
                            </a:path>
                            <a:path w="937260" h="836930">
                              <a:moveTo>
                                <a:pt x="204139" y="555597"/>
                              </a:moveTo>
                              <a:lnTo>
                                <a:pt x="155625" y="545754"/>
                              </a:lnTo>
                              <a:lnTo>
                                <a:pt x="115924" y="518943"/>
                              </a:lnTo>
                              <a:lnTo>
                                <a:pt x="89113" y="479241"/>
                              </a:lnTo>
                              <a:lnTo>
                                <a:pt x="79270" y="430728"/>
                              </a:lnTo>
                              <a:lnTo>
                                <a:pt x="89113" y="382214"/>
                              </a:lnTo>
                              <a:lnTo>
                                <a:pt x="115924" y="342512"/>
                              </a:lnTo>
                              <a:lnTo>
                                <a:pt x="155625" y="315702"/>
                              </a:lnTo>
                              <a:lnTo>
                                <a:pt x="204139" y="305859"/>
                              </a:lnTo>
                              <a:lnTo>
                                <a:pt x="252653" y="315702"/>
                              </a:lnTo>
                              <a:lnTo>
                                <a:pt x="279629" y="333919"/>
                              </a:lnTo>
                              <a:lnTo>
                                <a:pt x="204139" y="333919"/>
                              </a:lnTo>
                              <a:lnTo>
                                <a:pt x="166521" y="341548"/>
                              </a:lnTo>
                              <a:lnTo>
                                <a:pt x="135742" y="362330"/>
                              </a:lnTo>
                              <a:lnTo>
                                <a:pt x="114960" y="393109"/>
                              </a:lnTo>
                              <a:lnTo>
                                <a:pt x="107331" y="430728"/>
                              </a:lnTo>
                              <a:lnTo>
                                <a:pt x="114916" y="468132"/>
                              </a:lnTo>
                              <a:lnTo>
                                <a:pt x="114960" y="468346"/>
                              </a:lnTo>
                              <a:lnTo>
                                <a:pt x="135742" y="499125"/>
                              </a:lnTo>
                              <a:lnTo>
                                <a:pt x="166521" y="519907"/>
                              </a:lnTo>
                              <a:lnTo>
                                <a:pt x="204139" y="527536"/>
                              </a:lnTo>
                              <a:lnTo>
                                <a:pt x="279629" y="527536"/>
                              </a:lnTo>
                              <a:lnTo>
                                <a:pt x="252653" y="545754"/>
                              </a:lnTo>
                              <a:lnTo>
                                <a:pt x="204139" y="555597"/>
                              </a:lnTo>
                              <a:close/>
                            </a:path>
                            <a:path w="937260" h="836930">
                              <a:moveTo>
                                <a:pt x="279629" y="527536"/>
                              </a:moveTo>
                              <a:lnTo>
                                <a:pt x="204139" y="527536"/>
                              </a:lnTo>
                              <a:lnTo>
                                <a:pt x="241758" y="519907"/>
                              </a:lnTo>
                              <a:lnTo>
                                <a:pt x="272537" y="499125"/>
                              </a:lnTo>
                              <a:lnTo>
                                <a:pt x="293221" y="468491"/>
                              </a:lnTo>
                              <a:lnTo>
                                <a:pt x="293319" y="468346"/>
                              </a:lnTo>
                              <a:lnTo>
                                <a:pt x="300948" y="430728"/>
                              </a:lnTo>
                              <a:lnTo>
                                <a:pt x="293319" y="393109"/>
                              </a:lnTo>
                              <a:lnTo>
                                <a:pt x="272537" y="362330"/>
                              </a:lnTo>
                              <a:lnTo>
                                <a:pt x="241758" y="341548"/>
                              </a:lnTo>
                              <a:lnTo>
                                <a:pt x="204139" y="333919"/>
                              </a:lnTo>
                              <a:lnTo>
                                <a:pt x="279629" y="333919"/>
                              </a:lnTo>
                              <a:lnTo>
                                <a:pt x="292354" y="342512"/>
                              </a:lnTo>
                              <a:lnTo>
                                <a:pt x="319165" y="382214"/>
                              </a:lnTo>
                              <a:lnTo>
                                <a:pt x="329008" y="430728"/>
                              </a:lnTo>
                              <a:lnTo>
                                <a:pt x="319165" y="479241"/>
                              </a:lnTo>
                              <a:lnTo>
                                <a:pt x="292354" y="518943"/>
                              </a:lnTo>
                              <a:lnTo>
                                <a:pt x="279629" y="527536"/>
                              </a:lnTo>
                              <a:close/>
                            </a:path>
                            <a:path w="937260" h="836930">
                              <a:moveTo>
                                <a:pt x="379517" y="815857"/>
                              </a:moveTo>
                              <a:lnTo>
                                <a:pt x="371801" y="815857"/>
                              </a:lnTo>
                              <a:lnTo>
                                <a:pt x="368994" y="813753"/>
                              </a:lnTo>
                              <a:lnTo>
                                <a:pt x="366164" y="811539"/>
                              </a:lnTo>
                              <a:lnTo>
                                <a:pt x="364785" y="805335"/>
                              </a:lnTo>
                              <a:lnTo>
                                <a:pt x="362681" y="797618"/>
                              </a:lnTo>
                              <a:lnTo>
                                <a:pt x="367591" y="789901"/>
                              </a:lnTo>
                              <a:lnTo>
                                <a:pt x="381622" y="787095"/>
                              </a:lnTo>
                              <a:lnTo>
                                <a:pt x="382324" y="787095"/>
                              </a:lnTo>
                              <a:lnTo>
                                <a:pt x="399072" y="782799"/>
                              </a:lnTo>
                              <a:lnTo>
                                <a:pt x="407282" y="780486"/>
                              </a:lnTo>
                              <a:lnTo>
                                <a:pt x="415294" y="777976"/>
                              </a:lnTo>
                              <a:lnTo>
                                <a:pt x="423011" y="775871"/>
                              </a:lnTo>
                              <a:lnTo>
                                <a:pt x="430728" y="780080"/>
                              </a:lnTo>
                              <a:lnTo>
                                <a:pt x="432832" y="787095"/>
                              </a:lnTo>
                              <a:lnTo>
                                <a:pt x="434937" y="794812"/>
                              </a:lnTo>
                              <a:lnTo>
                                <a:pt x="430728" y="802529"/>
                              </a:lnTo>
                              <a:lnTo>
                                <a:pt x="423011" y="804633"/>
                              </a:lnTo>
                              <a:lnTo>
                                <a:pt x="414582" y="806847"/>
                              </a:lnTo>
                              <a:lnTo>
                                <a:pt x="397461" y="811539"/>
                              </a:lnTo>
                              <a:lnTo>
                                <a:pt x="388637" y="813753"/>
                              </a:lnTo>
                              <a:lnTo>
                                <a:pt x="387935" y="813753"/>
                              </a:lnTo>
                              <a:lnTo>
                                <a:pt x="381622" y="815156"/>
                              </a:lnTo>
                              <a:lnTo>
                                <a:pt x="380219" y="815156"/>
                              </a:lnTo>
                              <a:lnTo>
                                <a:pt x="379517" y="815857"/>
                              </a:lnTo>
                              <a:close/>
                            </a:path>
                            <a:path w="937260" h="836930">
                              <a:moveTo>
                                <a:pt x="293231" y="836903"/>
                              </a:moveTo>
                              <a:lnTo>
                                <a:pt x="283410" y="836903"/>
                              </a:lnTo>
                              <a:lnTo>
                                <a:pt x="277798" y="831992"/>
                              </a:lnTo>
                              <a:lnTo>
                                <a:pt x="276395" y="825678"/>
                              </a:lnTo>
                              <a:lnTo>
                                <a:pt x="274290" y="817962"/>
                              </a:lnTo>
                              <a:lnTo>
                                <a:pt x="279201" y="810245"/>
                              </a:lnTo>
                              <a:lnTo>
                                <a:pt x="286918" y="808842"/>
                              </a:lnTo>
                              <a:lnTo>
                                <a:pt x="312863" y="803120"/>
                              </a:lnTo>
                              <a:lnTo>
                                <a:pt x="321292" y="801126"/>
                              </a:lnTo>
                              <a:lnTo>
                                <a:pt x="329008" y="799722"/>
                              </a:lnTo>
                              <a:lnTo>
                                <a:pt x="336725" y="804633"/>
                              </a:lnTo>
                              <a:lnTo>
                                <a:pt x="339531" y="820066"/>
                              </a:lnTo>
                              <a:lnTo>
                                <a:pt x="335322" y="827783"/>
                              </a:lnTo>
                              <a:lnTo>
                                <a:pt x="327605" y="829186"/>
                              </a:lnTo>
                              <a:lnTo>
                                <a:pt x="319176" y="831181"/>
                              </a:lnTo>
                              <a:lnTo>
                                <a:pt x="293231" y="836903"/>
                              </a:lnTo>
                              <a:close/>
                            </a:path>
                            <a:path w="937260" h="836930">
                              <a:moveTo>
                                <a:pt x="578746" y="463699"/>
                              </a:moveTo>
                              <a:lnTo>
                                <a:pt x="571731" y="463699"/>
                              </a:lnTo>
                              <a:lnTo>
                                <a:pt x="568925" y="462997"/>
                              </a:lnTo>
                              <a:lnTo>
                                <a:pt x="566119" y="460892"/>
                              </a:lnTo>
                              <a:lnTo>
                                <a:pt x="559806" y="456683"/>
                              </a:lnTo>
                              <a:lnTo>
                                <a:pt x="559131" y="447915"/>
                              </a:lnTo>
                              <a:lnTo>
                                <a:pt x="559104" y="447564"/>
                              </a:lnTo>
                              <a:lnTo>
                                <a:pt x="564015" y="441250"/>
                              </a:lnTo>
                              <a:lnTo>
                                <a:pt x="566821" y="437041"/>
                              </a:lnTo>
                              <a:lnTo>
                                <a:pt x="568925" y="434937"/>
                              </a:lnTo>
                              <a:lnTo>
                                <a:pt x="574691" y="428623"/>
                              </a:lnTo>
                              <a:lnTo>
                                <a:pt x="581377" y="422309"/>
                              </a:lnTo>
                              <a:lnTo>
                                <a:pt x="588853" y="415996"/>
                              </a:lnTo>
                              <a:lnTo>
                                <a:pt x="603299" y="404772"/>
                              </a:lnTo>
                              <a:lnTo>
                                <a:pt x="611717" y="406175"/>
                              </a:lnTo>
                              <a:lnTo>
                                <a:pt x="621539" y="418802"/>
                              </a:lnTo>
                              <a:lnTo>
                                <a:pt x="620136" y="427220"/>
                              </a:lnTo>
                              <a:lnTo>
                                <a:pt x="613822" y="432131"/>
                              </a:lnTo>
                              <a:lnTo>
                                <a:pt x="606840" y="437392"/>
                              </a:lnTo>
                              <a:lnTo>
                                <a:pt x="600581" y="442653"/>
                              </a:lnTo>
                              <a:lnTo>
                                <a:pt x="594980" y="447915"/>
                              </a:lnTo>
                              <a:lnTo>
                                <a:pt x="589971" y="453176"/>
                              </a:lnTo>
                              <a:lnTo>
                                <a:pt x="588568" y="455280"/>
                              </a:lnTo>
                              <a:lnTo>
                                <a:pt x="585762" y="458086"/>
                              </a:lnTo>
                              <a:lnTo>
                                <a:pt x="582955" y="461594"/>
                              </a:lnTo>
                              <a:lnTo>
                                <a:pt x="578746" y="463699"/>
                              </a:lnTo>
                              <a:close/>
                            </a:path>
                            <a:path w="937260" h="836930">
                              <a:moveTo>
                                <a:pt x="476326" y="789200"/>
                              </a:moveTo>
                              <a:lnTo>
                                <a:pt x="467908" y="789200"/>
                              </a:lnTo>
                              <a:lnTo>
                                <a:pt x="462296" y="785692"/>
                              </a:lnTo>
                              <a:lnTo>
                                <a:pt x="460191" y="779379"/>
                              </a:lnTo>
                              <a:lnTo>
                                <a:pt x="458086" y="772364"/>
                              </a:lnTo>
                              <a:lnTo>
                                <a:pt x="461594" y="763945"/>
                              </a:lnTo>
                              <a:lnTo>
                                <a:pt x="469311" y="761841"/>
                              </a:lnTo>
                              <a:lnTo>
                                <a:pt x="484222" y="756930"/>
                              </a:lnTo>
                              <a:lnTo>
                                <a:pt x="508595" y="748512"/>
                              </a:lnTo>
                              <a:lnTo>
                                <a:pt x="515610" y="746408"/>
                              </a:lnTo>
                              <a:lnTo>
                                <a:pt x="524029" y="749915"/>
                              </a:lnTo>
                              <a:lnTo>
                                <a:pt x="526835" y="756930"/>
                              </a:lnTo>
                              <a:lnTo>
                                <a:pt x="529641" y="764647"/>
                              </a:lnTo>
                              <a:lnTo>
                                <a:pt x="525432" y="772364"/>
                              </a:lnTo>
                              <a:lnTo>
                                <a:pt x="518416" y="775170"/>
                              </a:lnTo>
                              <a:lnTo>
                                <a:pt x="493557" y="783654"/>
                              </a:lnTo>
                              <a:lnTo>
                                <a:pt x="484744" y="786394"/>
                              </a:lnTo>
                              <a:lnTo>
                                <a:pt x="477729" y="788498"/>
                              </a:lnTo>
                              <a:lnTo>
                                <a:pt x="476326" y="789200"/>
                              </a:lnTo>
                              <a:close/>
                            </a:path>
                            <a:path w="937260" h="836930">
                              <a:moveTo>
                                <a:pt x="656614" y="618733"/>
                              </a:moveTo>
                              <a:lnTo>
                                <a:pt x="648898" y="618733"/>
                              </a:lnTo>
                              <a:lnTo>
                                <a:pt x="645390" y="616628"/>
                              </a:lnTo>
                              <a:lnTo>
                                <a:pt x="642584" y="613822"/>
                              </a:lnTo>
                              <a:lnTo>
                                <a:pt x="641181" y="611717"/>
                              </a:lnTo>
                              <a:lnTo>
                                <a:pt x="637673" y="608210"/>
                              </a:lnTo>
                              <a:lnTo>
                                <a:pt x="632259" y="603036"/>
                              </a:lnTo>
                              <a:lnTo>
                                <a:pt x="626449" y="597863"/>
                              </a:lnTo>
                              <a:lnTo>
                                <a:pt x="613120" y="586463"/>
                              </a:lnTo>
                              <a:lnTo>
                                <a:pt x="607508" y="581552"/>
                              </a:lnTo>
                              <a:lnTo>
                                <a:pt x="606105" y="573836"/>
                              </a:lnTo>
                              <a:lnTo>
                                <a:pt x="615927" y="561209"/>
                              </a:lnTo>
                              <a:lnTo>
                                <a:pt x="624345" y="560507"/>
                              </a:lnTo>
                              <a:lnTo>
                                <a:pt x="630658" y="565418"/>
                              </a:lnTo>
                              <a:lnTo>
                                <a:pt x="645390" y="578220"/>
                              </a:lnTo>
                              <a:lnTo>
                                <a:pt x="651967" y="584161"/>
                              </a:lnTo>
                              <a:lnTo>
                                <a:pt x="658017" y="589971"/>
                              </a:lnTo>
                              <a:lnTo>
                                <a:pt x="660122" y="592075"/>
                              </a:lnTo>
                              <a:lnTo>
                                <a:pt x="662226" y="593478"/>
                              </a:lnTo>
                              <a:lnTo>
                                <a:pt x="663629" y="595583"/>
                              </a:lnTo>
                              <a:lnTo>
                                <a:pt x="668540" y="601195"/>
                              </a:lnTo>
                              <a:lnTo>
                                <a:pt x="667838" y="610314"/>
                              </a:lnTo>
                              <a:lnTo>
                                <a:pt x="662226" y="615225"/>
                              </a:lnTo>
                              <a:lnTo>
                                <a:pt x="659420" y="617330"/>
                              </a:lnTo>
                              <a:lnTo>
                                <a:pt x="656614" y="618733"/>
                              </a:lnTo>
                              <a:close/>
                            </a:path>
                            <a:path w="937260" h="836930">
                              <a:moveTo>
                                <a:pt x="655211" y="406876"/>
                              </a:moveTo>
                              <a:lnTo>
                                <a:pt x="648196" y="406876"/>
                              </a:lnTo>
                              <a:lnTo>
                                <a:pt x="643285" y="404070"/>
                              </a:lnTo>
                              <a:lnTo>
                                <a:pt x="640479" y="399159"/>
                              </a:lnTo>
                              <a:lnTo>
                                <a:pt x="636972" y="392144"/>
                              </a:lnTo>
                              <a:lnTo>
                                <a:pt x="639778" y="383726"/>
                              </a:lnTo>
                              <a:lnTo>
                                <a:pt x="646793" y="380219"/>
                              </a:lnTo>
                              <a:lnTo>
                                <a:pt x="648898" y="378816"/>
                              </a:lnTo>
                              <a:lnTo>
                                <a:pt x="651002" y="378114"/>
                              </a:lnTo>
                              <a:lnTo>
                                <a:pt x="653107" y="376711"/>
                              </a:lnTo>
                              <a:lnTo>
                                <a:pt x="661119" y="373028"/>
                              </a:lnTo>
                              <a:lnTo>
                                <a:pt x="686078" y="361979"/>
                              </a:lnTo>
                              <a:lnTo>
                                <a:pt x="693093" y="359173"/>
                              </a:lnTo>
                              <a:lnTo>
                                <a:pt x="701511" y="361979"/>
                              </a:lnTo>
                              <a:lnTo>
                                <a:pt x="704317" y="370398"/>
                              </a:lnTo>
                              <a:lnTo>
                                <a:pt x="707123" y="377413"/>
                              </a:lnTo>
                              <a:lnTo>
                                <a:pt x="703616" y="385831"/>
                              </a:lnTo>
                              <a:lnTo>
                                <a:pt x="696600" y="388637"/>
                              </a:lnTo>
                              <a:lnTo>
                                <a:pt x="688719" y="391914"/>
                              </a:lnTo>
                              <a:lnTo>
                                <a:pt x="680904" y="395389"/>
                              </a:lnTo>
                              <a:lnTo>
                                <a:pt x="673220" y="398995"/>
                              </a:lnTo>
                              <a:lnTo>
                                <a:pt x="665734" y="402667"/>
                              </a:lnTo>
                              <a:lnTo>
                                <a:pt x="663629" y="403369"/>
                              </a:lnTo>
                              <a:lnTo>
                                <a:pt x="661525" y="404772"/>
                              </a:lnTo>
                              <a:lnTo>
                                <a:pt x="655211" y="406876"/>
                              </a:lnTo>
                              <a:close/>
                            </a:path>
                            <a:path w="937260" h="836930">
                              <a:moveTo>
                                <a:pt x="747109" y="368293"/>
                              </a:moveTo>
                              <a:lnTo>
                                <a:pt x="738691" y="368293"/>
                              </a:lnTo>
                              <a:lnTo>
                                <a:pt x="733079" y="364785"/>
                              </a:lnTo>
                              <a:lnTo>
                                <a:pt x="730974" y="359173"/>
                              </a:lnTo>
                              <a:lnTo>
                                <a:pt x="728168" y="351457"/>
                              </a:lnTo>
                              <a:lnTo>
                                <a:pt x="732377" y="343740"/>
                              </a:lnTo>
                              <a:lnTo>
                                <a:pt x="739393" y="340934"/>
                              </a:lnTo>
                              <a:lnTo>
                                <a:pt x="746408" y="338829"/>
                              </a:lnTo>
                              <a:lnTo>
                                <a:pt x="754826" y="335793"/>
                              </a:lnTo>
                              <a:lnTo>
                                <a:pt x="763244" y="332954"/>
                              </a:lnTo>
                              <a:lnTo>
                                <a:pt x="780080" y="327605"/>
                              </a:lnTo>
                              <a:lnTo>
                                <a:pt x="787095" y="325501"/>
                              </a:lnTo>
                              <a:lnTo>
                                <a:pt x="794812" y="329710"/>
                              </a:lnTo>
                              <a:lnTo>
                                <a:pt x="797618" y="336725"/>
                              </a:lnTo>
                              <a:lnTo>
                                <a:pt x="799722" y="343740"/>
                              </a:lnTo>
                              <a:lnTo>
                                <a:pt x="796215" y="352158"/>
                              </a:lnTo>
                              <a:lnTo>
                                <a:pt x="788498" y="354263"/>
                              </a:lnTo>
                              <a:lnTo>
                                <a:pt x="780190" y="357003"/>
                              </a:lnTo>
                              <a:lnTo>
                                <a:pt x="763836" y="362747"/>
                              </a:lnTo>
                              <a:lnTo>
                                <a:pt x="747109" y="368293"/>
                              </a:lnTo>
                              <a:close/>
                            </a:path>
                            <a:path w="937260" h="836930">
                              <a:moveTo>
                                <a:pt x="583657" y="552790"/>
                              </a:moveTo>
                              <a:lnTo>
                                <a:pt x="575940" y="552790"/>
                              </a:lnTo>
                              <a:lnTo>
                                <a:pt x="572433" y="550686"/>
                              </a:lnTo>
                              <a:lnTo>
                                <a:pt x="566119" y="544372"/>
                              </a:lnTo>
                              <a:lnTo>
                                <a:pt x="564716" y="542268"/>
                              </a:lnTo>
                              <a:lnTo>
                                <a:pt x="557997" y="532929"/>
                              </a:lnTo>
                              <a:lnTo>
                                <a:pt x="552527" y="523853"/>
                              </a:lnTo>
                              <a:lnTo>
                                <a:pt x="548242" y="515040"/>
                              </a:lnTo>
                              <a:lnTo>
                                <a:pt x="545074" y="506491"/>
                              </a:lnTo>
                              <a:lnTo>
                                <a:pt x="542969" y="498774"/>
                              </a:lnTo>
                              <a:lnTo>
                                <a:pt x="547880" y="491057"/>
                              </a:lnTo>
                              <a:lnTo>
                                <a:pt x="555597" y="489654"/>
                              </a:lnTo>
                              <a:lnTo>
                                <a:pt x="563313" y="487550"/>
                              </a:lnTo>
                              <a:lnTo>
                                <a:pt x="571030" y="492461"/>
                              </a:lnTo>
                              <a:lnTo>
                                <a:pt x="572433" y="500177"/>
                              </a:lnTo>
                              <a:lnTo>
                                <a:pt x="574417" y="506085"/>
                              </a:lnTo>
                              <a:lnTo>
                                <a:pt x="577256" y="512191"/>
                              </a:lnTo>
                              <a:lnTo>
                                <a:pt x="581015" y="518427"/>
                              </a:lnTo>
                              <a:lnTo>
                                <a:pt x="585762" y="524730"/>
                              </a:lnTo>
                              <a:lnTo>
                                <a:pt x="587165" y="526133"/>
                              </a:lnTo>
                              <a:lnTo>
                                <a:pt x="588568" y="528238"/>
                              </a:lnTo>
                              <a:lnTo>
                                <a:pt x="595583" y="535253"/>
                              </a:lnTo>
                              <a:lnTo>
                                <a:pt x="594881" y="544372"/>
                              </a:lnTo>
                              <a:lnTo>
                                <a:pt x="589269" y="549283"/>
                              </a:lnTo>
                              <a:lnTo>
                                <a:pt x="587165" y="551387"/>
                              </a:lnTo>
                              <a:lnTo>
                                <a:pt x="583657" y="552790"/>
                              </a:lnTo>
                              <a:close/>
                            </a:path>
                            <a:path w="937260" h="836930">
                              <a:moveTo>
                                <a:pt x="652405" y="703615"/>
                              </a:moveTo>
                              <a:lnTo>
                                <a:pt x="645390" y="703615"/>
                              </a:lnTo>
                              <a:lnTo>
                                <a:pt x="641882" y="702212"/>
                              </a:lnTo>
                              <a:lnTo>
                                <a:pt x="633464" y="693794"/>
                              </a:lnTo>
                              <a:lnTo>
                                <a:pt x="633464" y="685376"/>
                              </a:lnTo>
                              <a:lnTo>
                                <a:pt x="643285" y="675555"/>
                              </a:lnTo>
                              <a:lnTo>
                                <a:pt x="648130" y="669362"/>
                              </a:lnTo>
                              <a:lnTo>
                                <a:pt x="652054" y="663366"/>
                              </a:lnTo>
                              <a:lnTo>
                                <a:pt x="654926" y="657502"/>
                              </a:lnTo>
                              <a:lnTo>
                                <a:pt x="656614" y="651704"/>
                              </a:lnTo>
                              <a:lnTo>
                                <a:pt x="658719" y="643987"/>
                              </a:lnTo>
                              <a:lnTo>
                                <a:pt x="665734" y="639778"/>
                              </a:lnTo>
                              <a:lnTo>
                                <a:pt x="673450" y="641181"/>
                              </a:lnTo>
                              <a:lnTo>
                                <a:pt x="681167" y="643285"/>
                              </a:lnTo>
                              <a:lnTo>
                                <a:pt x="686078" y="651002"/>
                              </a:lnTo>
                              <a:lnTo>
                                <a:pt x="683973" y="657316"/>
                              </a:lnTo>
                              <a:lnTo>
                                <a:pt x="681090" y="666666"/>
                              </a:lnTo>
                              <a:lnTo>
                                <a:pt x="676821" y="675555"/>
                              </a:lnTo>
                              <a:lnTo>
                                <a:pt x="676695" y="675818"/>
                              </a:lnTo>
                              <a:lnTo>
                                <a:pt x="670853" y="684839"/>
                              </a:lnTo>
                              <a:lnTo>
                                <a:pt x="663629" y="693794"/>
                              </a:lnTo>
                              <a:lnTo>
                                <a:pt x="662226" y="695899"/>
                              </a:lnTo>
                              <a:lnTo>
                                <a:pt x="655913" y="702212"/>
                              </a:lnTo>
                              <a:lnTo>
                                <a:pt x="652405" y="703615"/>
                              </a:lnTo>
                              <a:close/>
                            </a:path>
                            <a:path w="937260" h="836930">
                              <a:moveTo>
                                <a:pt x="567522" y="755527"/>
                              </a:moveTo>
                              <a:lnTo>
                                <a:pt x="560507" y="755527"/>
                              </a:lnTo>
                              <a:lnTo>
                                <a:pt x="554895" y="752020"/>
                              </a:lnTo>
                              <a:lnTo>
                                <a:pt x="552790" y="747109"/>
                              </a:lnTo>
                              <a:lnTo>
                                <a:pt x="549283" y="740094"/>
                              </a:lnTo>
                              <a:lnTo>
                                <a:pt x="552791" y="731676"/>
                              </a:lnTo>
                              <a:lnTo>
                                <a:pt x="559806" y="728870"/>
                              </a:lnTo>
                              <a:lnTo>
                                <a:pt x="565418" y="726064"/>
                              </a:lnTo>
                              <a:lnTo>
                                <a:pt x="566119" y="726064"/>
                              </a:lnTo>
                              <a:lnTo>
                                <a:pt x="573989" y="722271"/>
                              </a:lnTo>
                              <a:lnTo>
                                <a:pt x="581728" y="718347"/>
                              </a:lnTo>
                              <a:lnTo>
                                <a:pt x="589203" y="714423"/>
                              </a:lnTo>
                              <a:lnTo>
                                <a:pt x="596284" y="710631"/>
                              </a:lnTo>
                              <a:lnTo>
                                <a:pt x="603299" y="706421"/>
                              </a:lnTo>
                              <a:lnTo>
                                <a:pt x="611717" y="709228"/>
                              </a:lnTo>
                              <a:lnTo>
                                <a:pt x="615225" y="716243"/>
                              </a:lnTo>
                              <a:lnTo>
                                <a:pt x="618733" y="722556"/>
                              </a:lnTo>
                              <a:lnTo>
                                <a:pt x="616628" y="731676"/>
                              </a:lnTo>
                              <a:lnTo>
                                <a:pt x="609613" y="735183"/>
                              </a:lnTo>
                              <a:lnTo>
                                <a:pt x="602411" y="739283"/>
                              </a:lnTo>
                              <a:lnTo>
                                <a:pt x="594618" y="743251"/>
                              </a:lnTo>
                              <a:lnTo>
                                <a:pt x="578045" y="751318"/>
                              </a:lnTo>
                              <a:lnTo>
                                <a:pt x="577343" y="751318"/>
                              </a:lnTo>
                              <a:lnTo>
                                <a:pt x="571030" y="754124"/>
                              </a:lnTo>
                              <a:lnTo>
                                <a:pt x="568925" y="754826"/>
                              </a:lnTo>
                              <a:lnTo>
                                <a:pt x="567522" y="755527"/>
                              </a:lnTo>
                              <a:close/>
                            </a:path>
                            <a:path w="937260" h="836930">
                              <a:moveTo>
                                <a:pt x="825678" y="321292"/>
                              </a:moveTo>
                              <a:lnTo>
                                <a:pt x="817260" y="321292"/>
                              </a:lnTo>
                              <a:lnTo>
                                <a:pt x="813051" y="319187"/>
                              </a:lnTo>
                              <a:lnTo>
                                <a:pt x="783588" y="281832"/>
                              </a:lnTo>
                              <a:lnTo>
                                <a:pt x="759035" y="246230"/>
                              </a:lnTo>
                              <a:lnTo>
                                <a:pt x="734176" y="206200"/>
                              </a:lnTo>
                              <a:lnTo>
                                <a:pt x="708822" y="143831"/>
                              </a:lnTo>
                              <a:lnTo>
                                <a:pt x="705720" y="115749"/>
                              </a:lnTo>
                              <a:lnTo>
                                <a:pt x="713733" y="77242"/>
                              </a:lnTo>
                              <a:lnTo>
                                <a:pt x="736674" y="39723"/>
                              </a:lnTo>
                              <a:lnTo>
                                <a:pt x="772901" y="11278"/>
                              </a:lnTo>
                              <a:lnTo>
                                <a:pt x="820768" y="0"/>
                              </a:lnTo>
                              <a:lnTo>
                                <a:pt x="869446" y="10873"/>
                              </a:lnTo>
                              <a:lnTo>
                                <a:pt x="890840" y="27358"/>
                              </a:lnTo>
                              <a:lnTo>
                                <a:pt x="822171" y="27358"/>
                              </a:lnTo>
                              <a:lnTo>
                                <a:pt x="784015" y="36621"/>
                              </a:lnTo>
                              <a:lnTo>
                                <a:pt x="756843" y="59365"/>
                              </a:lnTo>
                              <a:lnTo>
                                <a:pt x="740587" y="88028"/>
                              </a:lnTo>
                              <a:lnTo>
                                <a:pt x="735183" y="115047"/>
                              </a:lnTo>
                              <a:lnTo>
                                <a:pt x="737025" y="136093"/>
                              </a:lnTo>
                              <a:lnTo>
                                <a:pt x="758859" y="190811"/>
                              </a:lnTo>
                              <a:lnTo>
                                <a:pt x="783588" y="230797"/>
                              </a:lnTo>
                              <a:lnTo>
                                <a:pt x="812492" y="271835"/>
                              </a:lnTo>
                              <a:lnTo>
                                <a:pt x="822872" y="285515"/>
                              </a:lnTo>
                              <a:lnTo>
                                <a:pt x="856355" y="285515"/>
                              </a:lnTo>
                              <a:lnTo>
                                <a:pt x="846121" y="299304"/>
                              </a:lnTo>
                              <a:lnTo>
                                <a:pt x="832694" y="316381"/>
                              </a:lnTo>
                              <a:lnTo>
                                <a:pt x="829887" y="319889"/>
                              </a:lnTo>
                              <a:lnTo>
                                <a:pt x="825678" y="321292"/>
                              </a:lnTo>
                              <a:close/>
                            </a:path>
                            <a:path w="937260" h="836930">
                              <a:moveTo>
                                <a:pt x="856355" y="285515"/>
                              </a:moveTo>
                              <a:lnTo>
                                <a:pt x="822872" y="285515"/>
                              </a:lnTo>
                              <a:lnTo>
                                <a:pt x="833154" y="272230"/>
                              </a:lnTo>
                              <a:lnTo>
                                <a:pt x="843041" y="258682"/>
                              </a:lnTo>
                              <a:lnTo>
                                <a:pt x="885778" y="190811"/>
                              </a:lnTo>
                              <a:lnTo>
                                <a:pt x="907240" y="136093"/>
                              </a:lnTo>
                              <a:lnTo>
                                <a:pt x="909158" y="115047"/>
                              </a:lnTo>
                              <a:lnTo>
                                <a:pt x="903656" y="88028"/>
                              </a:lnTo>
                              <a:lnTo>
                                <a:pt x="887236" y="59365"/>
                              </a:lnTo>
                              <a:lnTo>
                                <a:pt x="860031" y="36621"/>
                              </a:lnTo>
                              <a:lnTo>
                                <a:pt x="822171" y="27358"/>
                              </a:lnTo>
                              <a:lnTo>
                                <a:pt x="890840" y="27358"/>
                              </a:lnTo>
                              <a:lnTo>
                                <a:pt x="906089" y="39109"/>
                              </a:lnTo>
                              <a:lnTo>
                                <a:pt x="929184" y="76552"/>
                              </a:lnTo>
                              <a:lnTo>
                                <a:pt x="937219" y="115047"/>
                              </a:lnTo>
                              <a:lnTo>
                                <a:pt x="934413" y="143239"/>
                              </a:lnTo>
                              <a:lnTo>
                                <a:pt x="908808" y="206200"/>
                              </a:lnTo>
                              <a:lnTo>
                                <a:pt x="883904" y="246230"/>
                              </a:lnTo>
                              <a:lnTo>
                                <a:pt x="859088" y="281832"/>
                              </a:lnTo>
                              <a:lnTo>
                                <a:pt x="856355" y="285515"/>
                              </a:lnTo>
                              <a:close/>
                            </a:path>
                            <a:path w="937260" h="836930">
                              <a:moveTo>
                                <a:pt x="822171" y="185199"/>
                              </a:moveTo>
                              <a:lnTo>
                                <a:pt x="793902" y="179422"/>
                              </a:lnTo>
                              <a:lnTo>
                                <a:pt x="770697" y="163715"/>
                              </a:lnTo>
                              <a:lnTo>
                                <a:pt x="754990" y="140510"/>
                              </a:lnTo>
                              <a:lnTo>
                                <a:pt x="749214" y="112241"/>
                              </a:lnTo>
                              <a:lnTo>
                                <a:pt x="754990" y="83973"/>
                              </a:lnTo>
                              <a:lnTo>
                                <a:pt x="770697" y="60768"/>
                              </a:lnTo>
                              <a:lnTo>
                                <a:pt x="794048" y="44962"/>
                              </a:lnTo>
                              <a:lnTo>
                                <a:pt x="794385" y="44962"/>
                              </a:lnTo>
                              <a:lnTo>
                                <a:pt x="822171" y="39284"/>
                              </a:lnTo>
                              <a:lnTo>
                                <a:pt x="850440" y="44962"/>
                              </a:lnTo>
                              <a:lnTo>
                                <a:pt x="873644" y="60505"/>
                              </a:lnTo>
                              <a:lnTo>
                                <a:pt x="878281" y="67345"/>
                              </a:lnTo>
                              <a:lnTo>
                                <a:pt x="822171" y="67345"/>
                              </a:lnTo>
                              <a:lnTo>
                                <a:pt x="804798" y="70907"/>
                              </a:lnTo>
                              <a:lnTo>
                                <a:pt x="790515" y="80586"/>
                              </a:lnTo>
                              <a:lnTo>
                                <a:pt x="780837" y="94868"/>
                              </a:lnTo>
                              <a:lnTo>
                                <a:pt x="777274" y="112241"/>
                              </a:lnTo>
                              <a:lnTo>
                                <a:pt x="780837" y="129615"/>
                              </a:lnTo>
                              <a:lnTo>
                                <a:pt x="790471" y="143831"/>
                              </a:lnTo>
                              <a:lnTo>
                                <a:pt x="804798" y="153576"/>
                              </a:lnTo>
                              <a:lnTo>
                                <a:pt x="822171" y="157138"/>
                              </a:lnTo>
                              <a:lnTo>
                                <a:pt x="878281" y="157138"/>
                              </a:lnTo>
                              <a:lnTo>
                                <a:pt x="873644" y="163978"/>
                              </a:lnTo>
                              <a:lnTo>
                                <a:pt x="850587" y="179422"/>
                              </a:lnTo>
                              <a:lnTo>
                                <a:pt x="850931" y="179422"/>
                              </a:lnTo>
                              <a:lnTo>
                                <a:pt x="822171" y="185199"/>
                              </a:lnTo>
                              <a:close/>
                            </a:path>
                            <a:path w="937260" h="836930">
                              <a:moveTo>
                                <a:pt x="878281" y="157138"/>
                              </a:moveTo>
                              <a:lnTo>
                                <a:pt x="822171" y="157138"/>
                              </a:lnTo>
                              <a:lnTo>
                                <a:pt x="839544" y="153576"/>
                              </a:lnTo>
                              <a:lnTo>
                                <a:pt x="853871" y="143831"/>
                              </a:lnTo>
                              <a:lnTo>
                                <a:pt x="863505" y="129615"/>
                              </a:lnTo>
                              <a:lnTo>
                                <a:pt x="867068" y="112241"/>
                              </a:lnTo>
                              <a:lnTo>
                                <a:pt x="863505" y="94868"/>
                              </a:lnTo>
                              <a:lnTo>
                                <a:pt x="853827" y="80586"/>
                              </a:lnTo>
                              <a:lnTo>
                                <a:pt x="839544" y="70907"/>
                              </a:lnTo>
                              <a:lnTo>
                                <a:pt x="822171" y="67345"/>
                              </a:lnTo>
                              <a:lnTo>
                                <a:pt x="878281" y="67345"/>
                              </a:lnTo>
                              <a:lnTo>
                                <a:pt x="889352" y="83677"/>
                              </a:lnTo>
                              <a:lnTo>
                                <a:pt x="895128" y="112241"/>
                              </a:lnTo>
                              <a:lnTo>
                                <a:pt x="889411" y="140510"/>
                              </a:lnTo>
                              <a:lnTo>
                                <a:pt x="889352" y="140806"/>
                              </a:lnTo>
                              <a:lnTo>
                                <a:pt x="878281" y="1571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4170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1.261749pt;margin-top:19.51569pt;width:73.8pt;height:65.9pt;mso-position-horizontal-relative:page;mso-position-vertical-relative:paragraph;z-index:15739392" id="docshape20" coordorigin="1625,390" coordsize="1476,1318" path="m1953,1665l1940,1665,1933,1662,1929,1657,1890,1607,1851,1556,1814,1504,1779,1452,1720,1358,1676,1278,1647,1207,1630,1141,1625,1077,1633,1017,1654,955,1689,894,1689,894,1737,839,1796,795,1866,766,1867,766,1947,755,2027,766,2097,795,2103,799,1947,799,1867,812,1799,845,1744,894,1704,953,1678,1016,1669,1076,1673,1128,1686,1183,1711,1249,1753,1329,1815,1428,1847,1474,1879,1519,1912,1565,1947,1609,2003,1609,1964,1657,1960,1663,1953,1665xm2003,1609l1947,1609,1981,1565,2015,1519,2047,1474,2078,1428,2140,1329,2182,1249,2208,1184,2221,1128,2224,1077,2215,1017,2215,1017,2190,954,2150,895,2095,845,2027,812,2026,812,1947,799,2103,799,2156,839,2204,893,2239,954,2260,1016,2260,1016,2268,1076,2263,1141,2246,1207,2217,1278,2174,1358,2115,1452,2079,1505,2042,1556,2004,1607,2003,1609xm1947,1265l1870,1250,1808,1208,1766,1145,1750,1069,1766,992,1808,930,1870,887,1947,872,2023,887,2066,916,1947,916,1887,928,1839,961,1806,1009,1794,1069,1806,1128,1806,1128,1839,1176,1887,1209,1947,1221,2066,1221,2023,1250,1947,1265xm2066,1221l1947,1221,2006,1209,2054,1176,2087,1128,2087,1128,2099,1069,2087,1009,2054,961,2006,928,1947,916,2066,916,2086,930,2128,992,2143,1069,2128,1145,2086,1208,2066,1221xm2223,1675l2211,1675,2206,1672,2202,1668,2200,1659,2196,1646,2204,1634,2226,1630,2227,1630,2254,1623,2267,1619,2279,1615,2291,1612,2304,1619,2307,1630,2310,1642,2304,1654,2291,1657,2278,1661,2251,1668,2237,1672,2236,1672,2226,1674,2224,1674,2223,1675xm2087,1708l2072,1708,2063,1701,2061,1691,2057,1678,2065,1666,2077,1664,2118,1655,2131,1652,2143,1650,2156,1657,2160,1682,2153,1694,2141,1696,2128,1699,2087,1708xm2537,1121l2526,1121,2521,1119,2517,1116,2507,1110,2506,1096,2506,1095,2513,1085,2518,1079,2521,1075,2530,1065,2541,1055,2553,1045,2575,1028,2589,1030,2604,1050,2602,1063,2592,1071,2581,1079,2571,1087,2562,1096,2554,1104,2552,1107,2548,1112,2543,1117,2537,1121xm2375,1633l2362,1633,2353,1628,2350,1618,2347,1607,2352,1593,2364,1590,2388,1582,2426,1569,2437,1566,2450,1571,2455,1582,2459,1594,2453,1607,2442,1611,2402,1624,2389,1629,2378,1632,2375,1633xm2659,1365l2647,1365,2642,1361,2637,1357,2635,1354,2629,1348,2621,1340,2612,1332,2591,1314,2582,1306,2580,1294,2595,1274,2608,1273,2618,1281,2642,1301,2652,1310,2661,1319,2665,1323,2668,1325,2670,1328,2678,1337,2677,1351,2668,1359,2664,1362,2659,1365xm2657,1031l2646,1031,2638,1027,2634,1019,2628,1008,2633,995,2644,989,2647,987,2650,986,2654,984,2666,978,2706,960,2717,956,2730,960,2734,974,2739,985,2733,998,2722,1002,2710,1008,2698,1013,2685,1019,2674,1024,2670,1026,2667,1028,2657,1031xm2802,970l2789,970,2780,965,2776,956,2772,944,2779,932,2790,927,2801,924,2814,919,2827,915,2854,906,2865,903,2877,910,2881,921,2885,932,2879,945,2867,948,2854,953,2828,962,2802,970xm2544,1261l2532,1261,2527,1258,2517,1248,2515,1244,2504,1230,2495,1215,2489,1201,2484,1188,2480,1176,2488,1164,2500,1161,2512,1158,2524,1166,2527,1178,2530,1187,2534,1197,2540,1207,2548,1217,2550,1219,2552,1222,2563,1233,2562,1248,2553,1255,2550,1259,2544,1261xm2653,1498l2642,1498,2636,1496,2623,1483,2623,1470,2638,1454,2646,1444,2652,1435,2657,1426,2659,1417,2663,1404,2674,1398,2686,1400,2698,1403,2706,1416,2702,1425,2698,1440,2691,1454,2691,1455,2682,1469,2670,1483,2668,1486,2658,1496,2653,1498xm2519,1580l2508,1580,2499,1575,2496,1567,2490,1556,2496,1543,2507,1538,2516,1534,2517,1534,2529,1528,2541,1522,2553,1515,2564,1509,2575,1503,2589,1507,2594,1518,2600,1528,2596,1543,2585,1548,2574,1555,2562,1561,2536,1573,2534,1573,2524,1578,2521,1579,2519,1580xm2926,896l2912,896,2906,893,2901,889,2880,862,2859,834,2839,806,2821,778,2781,715,2756,663,2741,617,2737,573,2749,512,2785,453,2842,408,2918,390,2994,407,3028,433,2920,433,2860,448,2817,484,2792,529,2783,571,2786,605,2797,643,2820,691,2859,754,2874,775,2889,797,2905,818,2921,840,2974,840,2958,862,2937,889,2932,894,2926,896xm2974,840l2921,840,2937,819,2953,798,2968,776,2983,754,3020,691,3043,643,3054,605,3057,573,3057,571,3048,529,3022,484,2980,448,2920,433,3028,433,3052,452,3089,511,3101,571,3097,616,3082,662,3056,715,3017,778,2998,806,2978,834,2974,840xm2920,682l2875,673,2839,648,2814,612,2805,567,2814,523,2839,486,2876,461,2876,461,2920,452,2965,461,3001,486,3008,496,2920,496,2893,502,2870,517,2855,540,2849,567,2855,594,2870,617,2893,632,2920,638,3008,638,3001,649,2965,673,2965,673,2920,682xm3008,638l2920,638,2947,632,2970,617,2985,594,2991,567,2985,540,2970,517,2947,502,2920,496,3008,496,3026,522,3035,567,3026,612,3026,612,3008,638xe" filled="true" fillcolor="#24170f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w w:val="105"/>
          <w:sz w:val="35"/>
        </w:rPr>
        <w:t>Located</w:t>
      </w:r>
      <w:r>
        <w:rPr>
          <w:spacing w:val="-30"/>
          <w:w w:val="105"/>
          <w:sz w:val="35"/>
        </w:rPr>
        <w:t> </w:t>
      </w:r>
      <w:r>
        <w:rPr>
          <w:w w:val="105"/>
          <w:sz w:val="35"/>
        </w:rPr>
        <w:t>on</w:t>
      </w:r>
      <w:r>
        <w:rPr>
          <w:spacing w:val="-29"/>
          <w:w w:val="105"/>
          <w:sz w:val="35"/>
        </w:rPr>
        <w:t> </w:t>
      </w:r>
      <w:r>
        <w:rPr>
          <w:w w:val="105"/>
          <w:sz w:val="35"/>
        </w:rPr>
        <w:t>Historic</w:t>
      </w:r>
      <w:r>
        <w:rPr>
          <w:spacing w:val="-29"/>
          <w:w w:val="105"/>
          <w:sz w:val="35"/>
        </w:rPr>
        <w:t> </w:t>
      </w:r>
      <w:r>
        <w:rPr>
          <w:w w:val="105"/>
          <w:sz w:val="35"/>
        </w:rPr>
        <w:t>Route</w:t>
      </w:r>
      <w:r>
        <w:rPr>
          <w:spacing w:val="-29"/>
          <w:w w:val="105"/>
          <w:sz w:val="35"/>
        </w:rPr>
        <w:t> </w:t>
      </w:r>
      <w:r>
        <w:rPr>
          <w:w w:val="105"/>
          <w:sz w:val="35"/>
        </w:rPr>
        <w:t>6A Gateway to Cape Cod</w:t>
      </w:r>
    </w:p>
    <w:p>
      <w:pPr>
        <w:spacing w:line="507" w:lineRule="exact" w:before="0"/>
        <w:ind w:left="2601" w:right="0" w:firstLine="0"/>
        <w:jc w:val="left"/>
        <w:rPr>
          <w:sz w:val="35"/>
        </w:rPr>
      </w:pPr>
      <w:r>
        <w:rPr>
          <w:w w:val="105"/>
          <w:sz w:val="35"/>
        </w:rPr>
        <w:t>Entrance</w:t>
      </w:r>
      <w:r>
        <w:rPr>
          <w:spacing w:val="4"/>
          <w:w w:val="105"/>
          <w:sz w:val="35"/>
        </w:rPr>
        <w:t> </w:t>
      </w:r>
      <w:r>
        <w:rPr>
          <w:w w:val="105"/>
          <w:sz w:val="35"/>
        </w:rPr>
        <w:t>to</w:t>
      </w:r>
      <w:r>
        <w:rPr>
          <w:spacing w:val="4"/>
          <w:w w:val="105"/>
          <w:sz w:val="35"/>
        </w:rPr>
        <w:t> </w:t>
      </w:r>
      <w:r>
        <w:rPr>
          <w:w w:val="105"/>
          <w:sz w:val="35"/>
        </w:rPr>
        <w:t>the</w:t>
      </w:r>
      <w:r>
        <w:rPr>
          <w:spacing w:val="4"/>
          <w:w w:val="105"/>
          <w:sz w:val="35"/>
        </w:rPr>
        <w:t> </w:t>
      </w:r>
      <w:r>
        <w:rPr>
          <w:w w:val="105"/>
          <w:sz w:val="35"/>
        </w:rPr>
        <w:t>Sandwich</w:t>
      </w:r>
      <w:r>
        <w:rPr>
          <w:spacing w:val="5"/>
          <w:w w:val="105"/>
          <w:sz w:val="35"/>
        </w:rPr>
        <w:t> </w:t>
      </w:r>
      <w:r>
        <w:rPr>
          <w:w w:val="105"/>
          <w:sz w:val="35"/>
        </w:rPr>
        <w:t>Marina</w:t>
      </w:r>
      <w:r>
        <w:rPr>
          <w:spacing w:val="4"/>
          <w:w w:val="105"/>
          <w:sz w:val="35"/>
        </w:rPr>
        <w:t> </w:t>
      </w:r>
      <w:r>
        <w:rPr>
          <w:spacing w:val="-2"/>
          <w:w w:val="105"/>
          <w:sz w:val="35"/>
        </w:rPr>
        <w:t>District</w:t>
      </w:r>
    </w:p>
    <w:p>
      <w:pPr>
        <w:spacing w:after="0" w:line="507" w:lineRule="exact"/>
        <w:jc w:val="left"/>
        <w:rPr>
          <w:sz w:val="35"/>
        </w:rPr>
        <w:sectPr>
          <w:pgSz w:w="28800" w:h="16200" w:orient="landscape"/>
          <w:pgMar w:top="0" w:bottom="0" w:left="720" w:right="0"/>
        </w:sectPr>
      </w:pPr>
    </w:p>
    <w:p>
      <w:pPr>
        <w:pStyle w:val="Heading4"/>
        <w:spacing w:line="211" w:lineRule="auto"/>
        <w:rPr>
          <w:b w:val="0"/>
        </w:rPr>
      </w:pPr>
      <w:r>
        <w:rPr>
          <w:b w:val="0"/>
        </w:rPr>
        <mc:AlternateContent>
          <mc:Choice Requires="wps">
            <w:drawing>
              <wp:anchor distT="0" distB="0" distL="0" distR="0" allowOverlap="1" layoutInCell="1" locked="0" behindDoc="1" simplePos="0" relativeHeight="48748748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0" cy="10287000"/>
                <wp:effectExtent l="0" t="0" r="0" b="0"/>
                <wp:wrapNone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18288000" cy="1028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0" h="10287000">
                              <a:moveTo>
                                <a:pt x="18287998" y="10286999"/>
                              </a:moveTo>
                              <a:lnTo>
                                <a:pt x="0" y="10286999"/>
                              </a:lnTo>
                              <a:lnTo>
                                <a:pt x="0" y="0"/>
                              </a:lnTo>
                              <a:lnTo>
                                <a:pt x="18287998" y="0"/>
                              </a:lnTo>
                              <a:lnTo>
                                <a:pt x="18287998" y="102869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AF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0pt;margin-top:.000003pt;width:1439.999886pt;height:809.999936pt;mso-position-horizontal-relative:page;mso-position-vertical-relative:page;z-index:-15828992" id="docshape21" filled="true" fillcolor="#fdfaf5" stroked="false">
                <v:fill type="solid"/>
                <w10:wrap type="none"/>
              </v:rect>
            </w:pict>
          </mc:Fallback>
        </mc:AlternateContent>
      </w:r>
      <w:r>
        <w:rPr>
          <w:b w:val="0"/>
        </w:rPr>
        <w:drawing>
          <wp:anchor distT="0" distB="0" distL="0" distR="0" allowOverlap="1" layoutInCell="1" locked="0" behindDoc="0" simplePos="0" relativeHeight="15740416">
            <wp:simplePos x="0" y="0"/>
            <wp:positionH relativeFrom="page">
              <wp:posOffset>10488616</wp:posOffset>
            </wp:positionH>
            <wp:positionV relativeFrom="page">
              <wp:posOffset>0</wp:posOffset>
            </wp:positionV>
            <wp:extent cx="7799383" cy="10286999"/>
            <wp:effectExtent l="0" t="0" r="0" b="0"/>
            <wp:wrapNone/>
            <wp:docPr id="35" name="Image 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" name="Image 35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99383" cy="10286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Richard Catania Commercial and Residenti" w:id="16"/>
      <w:bookmarkEnd w:id="16"/>
      <w:r>
        <w:rPr>
          <w:b w:val="0"/>
        </w:rPr>
      </w:r>
      <w:r>
        <w:rPr>
          <w:b w:val="0"/>
          <w:color w:val="116A52"/>
          <w:w w:val="90"/>
        </w:rPr>
        <w:t>Build the Future in </w:t>
      </w:r>
      <w:r>
        <w:rPr>
          <w:b w:val="0"/>
          <w:color w:val="116A52"/>
          <w:spacing w:val="-22"/>
        </w:rPr>
        <w:t>Sandwich,</w:t>
      </w:r>
      <w:r>
        <w:rPr>
          <w:b w:val="0"/>
          <w:color w:val="116A52"/>
          <w:spacing w:val="-148"/>
        </w:rPr>
        <w:t> </w:t>
      </w:r>
      <w:r>
        <w:rPr>
          <w:b w:val="0"/>
          <w:color w:val="116A52"/>
          <w:spacing w:val="-22"/>
        </w:rPr>
        <w:t>MA</w:t>
      </w:r>
    </w:p>
    <w:p>
      <w:pPr>
        <w:spacing w:line="487" w:lineRule="exact" w:before="0"/>
        <w:ind w:left="899" w:right="0" w:firstLine="0"/>
        <w:jc w:val="left"/>
        <w:rPr>
          <w:sz w:val="39"/>
        </w:rPr>
      </w:pPr>
      <w:r>
        <w:rPr>
          <w:color w:val="313233"/>
          <w:sz w:val="39"/>
        </w:rPr>
        <w:t>Sale</w:t>
      </w:r>
      <w:r>
        <w:rPr>
          <w:color w:val="313233"/>
          <w:spacing w:val="58"/>
          <w:sz w:val="39"/>
        </w:rPr>
        <w:t> </w:t>
      </w:r>
      <w:r>
        <w:rPr>
          <w:color w:val="313233"/>
          <w:spacing w:val="-2"/>
          <w:sz w:val="39"/>
        </w:rPr>
        <w:t>Includes:</w:t>
      </w:r>
    </w:p>
    <w:p>
      <w:pPr>
        <w:pStyle w:val="ListParagraph"/>
        <w:numPr>
          <w:ilvl w:val="0"/>
          <w:numId w:val="2"/>
        </w:numPr>
        <w:tabs>
          <w:tab w:pos="1570" w:val="left" w:leader="none"/>
        </w:tabs>
        <w:spacing w:line="542" w:lineRule="exact" w:before="0" w:after="0"/>
        <w:ind w:left="1570" w:right="0" w:hanging="353"/>
        <w:jc w:val="left"/>
        <w:rPr>
          <w:sz w:val="39"/>
        </w:rPr>
      </w:pPr>
      <w:r>
        <w:rPr>
          <w:color w:val="313233"/>
          <w:w w:val="105"/>
          <w:sz w:val="39"/>
        </w:rPr>
        <w:t>Real</w:t>
      </w:r>
      <w:r>
        <w:rPr>
          <w:color w:val="313233"/>
          <w:spacing w:val="-16"/>
          <w:w w:val="105"/>
          <w:sz w:val="39"/>
        </w:rPr>
        <w:t> </w:t>
      </w:r>
      <w:r>
        <w:rPr>
          <w:color w:val="313233"/>
          <w:spacing w:val="-2"/>
          <w:w w:val="105"/>
          <w:sz w:val="39"/>
        </w:rPr>
        <w:t>Estate</w:t>
      </w:r>
    </w:p>
    <w:p>
      <w:pPr>
        <w:pStyle w:val="ListParagraph"/>
        <w:numPr>
          <w:ilvl w:val="0"/>
          <w:numId w:val="2"/>
        </w:numPr>
        <w:tabs>
          <w:tab w:pos="1570" w:val="left" w:leader="none"/>
        </w:tabs>
        <w:spacing w:line="542" w:lineRule="exact" w:before="0" w:after="0"/>
        <w:ind w:left="1570" w:right="0" w:hanging="353"/>
        <w:jc w:val="left"/>
        <w:rPr>
          <w:sz w:val="39"/>
        </w:rPr>
      </w:pPr>
      <w:r>
        <w:rPr>
          <w:color w:val="313233"/>
          <w:spacing w:val="-5"/>
          <w:sz w:val="39"/>
        </w:rPr>
        <w:t>Liquor</w:t>
      </w:r>
      <w:r>
        <w:rPr>
          <w:color w:val="313233"/>
          <w:spacing w:val="-21"/>
          <w:sz w:val="39"/>
        </w:rPr>
        <w:t> </w:t>
      </w:r>
      <w:r>
        <w:rPr>
          <w:color w:val="313233"/>
          <w:spacing w:val="-2"/>
          <w:sz w:val="39"/>
        </w:rPr>
        <w:t>License</w:t>
      </w:r>
    </w:p>
    <w:p>
      <w:pPr>
        <w:pStyle w:val="ListParagraph"/>
        <w:numPr>
          <w:ilvl w:val="0"/>
          <w:numId w:val="2"/>
        </w:numPr>
        <w:tabs>
          <w:tab w:pos="1570" w:val="left" w:leader="none"/>
        </w:tabs>
        <w:spacing w:line="542" w:lineRule="exact" w:before="0" w:after="0"/>
        <w:ind w:left="1570" w:right="0" w:hanging="353"/>
        <w:jc w:val="left"/>
        <w:rPr>
          <w:sz w:val="39"/>
        </w:rPr>
      </w:pPr>
      <w:r>
        <w:rPr>
          <w:color w:val="313233"/>
          <w:spacing w:val="-4"/>
          <w:sz w:val="39"/>
        </w:rPr>
        <w:t>Furniture,</w:t>
      </w:r>
      <w:r>
        <w:rPr>
          <w:color w:val="313233"/>
          <w:spacing w:val="-17"/>
          <w:sz w:val="39"/>
        </w:rPr>
        <w:t> </w:t>
      </w:r>
      <w:r>
        <w:rPr>
          <w:color w:val="313233"/>
          <w:spacing w:val="-4"/>
          <w:sz w:val="39"/>
        </w:rPr>
        <w:t>Fixtures,</w:t>
      </w:r>
      <w:r>
        <w:rPr>
          <w:color w:val="313233"/>
          <w:spacing w:val="-17"/>
          <w:sz w:val="39"/>
        </w:rPr>
        <w:t> </w:t>
      </w:r>
      <w:r>
        <w:rPr>
          <w:color w:val="313233"/>
          <w:spacing w:val="-4"/>
          <w:sz w:val="39"/>
        </w:rPr>
        <w:t>and</w:t>
      </w:r>
      <w:r>
        <w:rPr>
          <w:color w:val="313233"/>
          <w:spacing w:val="-17"/>
          <w:sz w:val="39"/>
        </w:rPr>
        <w:t> </w:t>
      </w:r>
      <w:r>
        <w:rPr>
          <w:color w:val="313233"/>
          <w:spacing w:val="-4"/>
          <w:sz w:val="39"/>
        </w:rPr>
        <w:t>Equipment</w:t>
      </w:r>
    </w:p>
    <w:p>
      <w:pPr>
        <w:pStyle w:val="ListParagraph"/>
        <w:numPr>
          <w:ilvl w:val="0"/>
          <w:numId w:val="2"/>
        </w:numPr>
        <w:tabs>
          <w:tab w:pos="1570" w:val="left" w:leader="none"/>
        </w:tabs>
        <w:spacing w:line="542" w:lineRule="exact" w:before="0" w:after="0"/>
        <w:ind w:left="1570" w:right="0" w:hanging="353"/>
        <w:jc w:val="left"/>
        <w:rPr>
          <w:sz w:val="39"/>
        </w:rPr>
      </w:pPr>
      <w:r>
        <w:rPr>
          <w:color w:val="313233"/>
          <w:spacing w:val="-2"/>
          <w:sz w:val="39"/>
        </w:rPr>
        <w:t>Goodwill</w:t>
      </w:r>
    </w:p>
    <w:p>
      <w:pPr>
        <w:pStyle w:val="ListParagraph"/>
        <w:numPr>
          <w:ilvl w:val="0"/>
          <w:numId w:val="2"/>
        </w:numPr>
        <w:tabs>
          <w:tab w:pos="1570" w:val="left" w:leader="none"/>
        </w:tabs>
        <w:spacing w:line="542" w:lineRule="exact" w:before="0" w:after="0"/>
        <w:ind w:left="1570" w:right="0" w:hanging="353"/>
        <w:jc w:val="left"/>
        <w:rPr>
          <w:sz w:val="39"/>
        </w:rPr>
      </w:pPr>
      <w:r>
        <w:rPr>
          <w:color w:val="313233"/>
          <w:spacing w:val="-2"/>
          <w:w w:val="105"/>
          <w:sz w:val="39"/>
        </w:rPr>
        <w:t>Website</w:t>
      </w:r>
    </w:p>
    <w:p>
      <w:pPr>
        <w:pStyle w:val="ListParagraph"/>
        <w:numPr>
          <w:ilvl w:val="0"/>
          <w:numId w:val="2"/>
        </w:numPr>
        <w:tabs>
          <w:tab w:pos="1570" w:val="left" w:leader="none"/>
        </w:tabs>
        <w:spacing w:line="542" w:lineRule="exact" w:before="0" w:after="0"/>
        <w:ind w:left="1570" w:right="0" w:hanging="353"/>
        <w:jc w:val="left"/>
        <w:rPr>
          <w:sz w:val="39"/>
        </w:rPr>
      </w:pPr>
      <w:r>
        <w:rPr>
          <w:color w:val="313233"/>
          <w:spacing w:val="-2"/>
          <w:sz w:val="39"/>
        </w:rPr>
        <w:t>Training</w:t>
      </w:r>
    </w:p>
    <w:p>
      <w:pPr>
        <w:pStyle w:val="ListParagraph"/>
        <w:numPr>
          <w:ilvl w:val="0"/>
          <w:numId w:val="2"/>
        </w:numPr>
        <w:tabs>
          <w:tab w:pos="1570" w:val="left" w:leader="none"/>
        </w:tabs>
        <w:spacing w:line="542" w:lineRule="exact" w:before="0" w:after="0"/>
        <w:ind w:left="1570" w:right="0" w:hanging="353"/>
        <w:jc w:val="left"/>
        <w:rPr>
          <w:sz w:val="39"/>
        </w:rPr>
      </w:pPr>
      <w:r>
        <w:rPr>
          <w:color w:val="313233"/>
          <w:sz w:val="39"/>
        </w:rPr>
        <w:t>Vendor</w:t>
      </w:r>
      <w:r>
        <w:rPr>
          <w:color w:val="313233"/>
          <w:spacing w:val="75"/>
          <w:sz w:val="39"/>
        </w:rPr>
        <w:t> </w:t>
      </w:r>
      <w:r>
        <w:rPr>
          <w:color w:val="313233"/>
          <w:sz w:val="39"/>
        </w:rPr>
        <w:t>Contact</w:t>
      </w:r>
      <w:r>
        <w:rPr>
          <w:color w:val="313233"/>
          <w:spacing w:val="76"/>
          <w:sz w:val="39"/>
        </w:rPr>
        <w:t> </w:t>
      </w:r>
      <w:r>
        <w:rPr>
          <w:color w:val="313233"/>
          <w:spacing w:val="-4"/>
          <w:sz w:val="39"/>
        </w:rPr>
        <w:t>List</w:t>
      </w:r>
    </w:p>
    <w:p>
      <w:pPr>
        <w:spacing w:line="571" w:lineRule="exact" w:before="0"/>
        <w:ind w:left="899" w:right="0" w:firstLine="0"/>
        <w:jc w:val="left"/>
        <w:rPr>
          <w:sz w:val="39"/>
        </w:rPr>
      </w:pPr>
      <w:r>
        <w:rPr>
          <w:color w:val="313233"/>
          <w:sz w:val="39"/>
        </w:rPr>
        <w:t>Note:</w:t>
      </w:r>
      <w:r>
        <w:rPr>
          <w:color w:val="313233"/>
          <w:spacing w:val="24"/>
          <w:sz w:val="39"/>
        </w:rPr>
        <w:t> </w:t>
      </w:r>
      <w:r>
        <w:rPr>
          <w:color w:val="313233"/>
          <w:sz w:val="39"/>
        </w:rPr>
        <w:t>Inventory</w:t>
      </w:r>
      <w:r>
        <w:rPr>
          <w:color w:val="313233"/>
          <w:spacing w:val="25"/>
          <w:sz w:val="39"/>
        </w:rPr>
        <w:t> </w:t>
      </w:r>
      <w:r>
        <w:rPr>
          <w:color w:val="313233"/>
          <w:sz w:val="39"/>
        </w:rPr>
        <w:t>is</w:t>
      </w:r>
      <w:r>
        <w:rPr>
          <w:color w:val="313233"/>
          <w:spacing w:val="24"/>
          <w:sz w:val="39"/>
        </w:rPr>
        <w:t> </w:t>
      </w:r>
      <w:r>
        <w:rPr>
          <w:color w:val="313233"/>
          <w:sz w:val="39"/>
        </w:rPr>
        <w:t>not</w:t>
      </w:r>
      <w:r>
        <w:rPr>
          <w:color w:val="313233"/>
          <w:spacing w:val="25"/>
          <w:sz w:val="39"/>
        </w:rPr>
        <w:t> </w:t>
      </w:r>
      <w:r>
        <w:rPr>
          <w:color w:val="313233"/>
          <w:sz w:val="39"/>
        </w:rPr>
        <w:t>included</w:t>
      </w:r>
      <w:r>
        <w:rPr>
          <w:color w:val="313233"/>
          <w:spacing w:val="24"/>
          <w:sz w:val="39"/>
        </w:rPr>
        <w:t> </w:t>
      </w:r>
      <w:r>
        <w:rPr>
          <w:color w:val="313233"/>
          <w:sz w:val="39"/>
        </w:rPr>
        <w:t>unless</w:t>
      </w:r>
      <w:r>
        <w:rPr>
          <w:color w:val="313233"/>
          <w:spacing w:val="25"/>
          <w:sz w:val="39"/>
        </w:rPr>
        <w:t> </w:t>
      </w:r>
      <w:r>
        <w:rPr>
          <w:color w:val="313233"/>
          <w:sz w:val="39"/>
        </w:rPr>
        <w:t>otherwise</w:t>
      </w:r>
      <w:r>
        <w:rPr>
          <w:color w:val="313233"/>
          <w:spacing w:val="24"/>
          <w:sz w:val="39"/>
        </w:rPr>
        <w:t> </w:t>
      </w:r>
      <w:r>
        <w:rPr>
          <w:color w:val="313233"/>
          <w:sz w:val="39"/>
        </w:rPr>
        <w:t>agreed</w:t>
      </w:r>
      <w:r>
        <w:rPr>
          <w:color w:val="313233"/>
          <w:spacing w:val="25"/>
          <w:sz w:val="39"/>
        </w:rPr>
        <w:t> </w:t>
      </w:r>
      <w:r>
        <w:rPr>
          <w:color w:val="313233"/>
          <w:spacing w:val="-2"/>
          <w:sz w:val="39"/>
        </w:rPr>
        <w:t>upon.</w:t>
      </w:r>
    </w:p>
    <w:p>
      <w:pPr>
        <w:spacing w:line="216" w:lineRule="auto" w:before="528"/>
        <w:ind w:left="899" w:right="12721" w:firstLine="0"/>
        <w:jc w:val="left"/>
        <w:rPr>
          <w:sz w:val="39"/>
        </w:rPr>
      </w:pPr>
      <w:r>
        <w:rPr>
          <w:color w:val="313233"/>
          <w:w w:val="105"/>
          <w:sz w:val="39"/>
        </w:rPr>
        <w:t>This</w:t>
      </w:r>
      <w:r>
        <w:rPr>
          <w:color w:val="313233"/>
          <w:spacing w:val="-9"/>
          <w:w w:val="105"/>
          <w:sz w:val="39"/>
        </w:rPr>
        <w:t> </w:t>
      </w:r>
      <w:r>
        <w:rPr>
          <w:color w:val="313233"/>
          <w:w w:val="105"/>
          <w:sz w:val="39"/>
        </w:rPr>
        <w:t>is</w:t>
      </w:r>
      <w:r>
        <w:rPr>
          <w:color w:val="313233"/>
          <w:spacing w:val="-9"/>
          <w:w w:val="105"/>
          <w:sz w:val="39"/>
        </w:rPr>
        <w:t> </w:t>
      </w:r>
      <w:r>
        <w:rPr>
          <w:color w:val="313233"/>
          <w:w w:val="105"/>
          <w:sz w:val="39"/>
        </w:rPr>
        <w:t>a</w:t>
      </w:r>
      <w:r>
        <w:rPr>
          <w:color w:val="313233"/>
          <w:spacing w:val="-9"/>
          <w:w w:val="105"/>
          <w:sz w:val="39"/>
        </w:rPr>
        <w:t> </w:t>
      </w:r>
      <w:r>
        <w:rPr>
          <w:color w:val="313233"/>
          <w:w w:val="105"/>
          <w:sz w:val="39"/>
        </w:rPr>
        <w:t>rare</w:t>
      </w:r>
      <w:r>
        <w:rPr>
          <w:color w:val="313233"/>
          <w:spacing w:val="-9"/>
          <w:w w:val="105"/>
          <w:sz w:val="39"/>
        </w:rPr>
        <w:t> </w:t>
      </w:r>
      <w:r>
        <w:rPr>
          <w:color w:val="313233"/>
          <w:w w:val="105"/>
          <w:sz w:val="39"/>
        </w:rPr>
        <w:t>opportunity</w:t>
      </w:r>
      <w:r>
        <w:rPr>
          <w:color w:val="313233"/>
          <w:spacing w:val="-9"/>
          <w:w w:val="105"/>
          <w:sz w:val="39"/>
        </w:rPr>
        <w:t> </w:t>
      </w:r>
      <w:r>
        <w:rPr>
          <w:color w:val="313233"/>
          <w:w w:val="105"/>
          <w:sz w:val="39"/>
        </w:rPr>
        <w:t>to</w:t>
      </w:r>
      <w:r>
        <w:rPr>
          <w:color w:val="313233"/>
          <w:spacing w:val="-9"/>
          <w:w w:val="105"/>
          <w:sz w:val="39"/>
        </w:rPr>
        <w:t> </w:t>
      </w:r>
      <w:r>
        <w:rPr>
          <w:color w:val="313233"/>
          <w:w w:val="105"/>
          <w:sz w:val="39"/>
        </w:rPr>
        <w:t>acquire</w:t>
      </w:r>
      <w:r>
        <w:rPr>
          <w:color w:val="313233"/>
          <w:spacing w:val="-9"/>
          <w:w w:val="105"/>
          <w:sz w:val="39"/>
        </w:rPr>
        <w:t> </w:t>
      </w:r>
      <w:r>
        <w:rPr>
          <w:color w:val="313233"/>
          <w:w w:val="105"/>
          <w:sz w:val="39"/>
        </w:rPr>
        <w:t>an</w:t>
      </w:r>
      <w:r>
        <w:rPr>
          <w:color w:val="313233"/>
          <w:spacing w:val="-9"/>
          <w:w w:val="105"/>
          <w:sz w:val="39"/>
        </w:rPr>
        <w:t> </w:t>
      </w:r>
      <w:r>
        <w:rPr>
          <w:color w:val="313233"/>
          <w:w w:val="105"/>
          <w:sz w:val="39"/>
        </w:rPr>
        <w:t>established</w:t>
      </w:r>
      <w:r>
        <w:rPr>
          <w:color w:val="313233"/>
          <w:spacing w:val="-9"/>
          <w:w w:val="105"/>
          <w:sz w:val="39"/>
        </w:rPr>
        <w:t> </w:t>
      </w:r>
      <w:r>
        <w:rPr>
          <w:color w:val="313233"/>
          <w:w w:val="105"/>
          <w:sz w:val="39"/>
        </w:rPr>
        <w:t>boutique</w:t>
      </w:r>
      <w:r>
        <w:rPr>
          <w:color w:val="313233"/>
          <w:spacing w:val="-9"/>
          <w:w w:val="105"/>
          <w:sz w:val="39"/>
        </w:rPr>
        <w:t> </w:t>
      </w:r>
      <w:r>
        <w:rPr>
          <w:color w:val="313233"/>
          <w:w w:val="105"/>
          <w:sz w:val="39"/>
        </w:rPr>
        <w:t>wine business</w:t>
      </w:r>
      <w:r>
        <w:rPr>
          <w:color w:val="313233"/>
          <w:spacing w:val="-25"/>
          <w:w w:val="105"/>
          <w:sz w:val="39"/>
        </w:rPr>
        <w:t> </w:t>
      </w:r>
      <w:r>
        <w:rPr>
          <w:color w:val="313233"/>
          <w:w w:val="105"/>
          <w:sz w:val="39"/>
        </w:rPr>
        <w:t>in</w:t>
      </w:r>
      <w:r>
        <w:rPr>
          <w:color w:val="313233"/>
          <w:spacing w:val="-25"/>
          <w:w w:val="105"/>
          <w:sz w:val="39"/>
        </w:rPr>
        <w:t> </w:t>
      </w:r>
      <w:r>
        <w:rPr>
          <w:color w:val="313233"/>
          <w:w w:val="105"/>
          <w:sz w:val="39"/>
        </w:rPr>
        <w:t>one</w:t>
      </w:r>
      <w:r>
        <w:rPr>
          <w:color w:val="313233"/>
          <w:spacing w:val="-25"/>
          <w:w w:val="105"/>
          <w:sz w:val="39"/>
        </w:rPr>
        <w:t> </w:t>
      </w:r>
      <w:r>
        <w:rPr>
          <w:color w:val="313233"/>
          <w:w w:val="105"/>
          <w:sz w:val="39"/>
        </w:rPr>
        <w:t>of</w:t>
      </w:r>
      <w:r>
        <w:rPr>
          <w:color w:val="313233"/>
          <w:spacing w:val="-25"/>
          <w:w w:val="105"/>
          <w:sz w:val="39"/>
        </w:rPr>
        <w:t> </w:t>
      </w:r>
      <w:r>
        <w:rPr>
          <w:color w:val="313233"/>
          <w:w w:val="105"/>
          <w:sz w:val="39"/>
        </w:rPr>
        <w:t>Cape</w:t>
      </w:r>
      <w:r>
        <w:rPr>
          <w:color w:val="313233"/>
          <w:spacing w:val="-25"/>
          <w:w w:val="105"/>
          <w:sz w:val="39"/>
        </w:rPr>
        <w:t> </w:t>
      </w:r>
      <w:r>
        <w:rPr>
          <w:color w:val="313233"/>
          <w:w w:val="105"/>
          <w:sz w:val="39"/>
        </w:rPr>
        <w:t>Cod's</w:t>
      </w:r>
      <w:r>
        <w:rPr>
          <w:color w:val="313233"/>
          <w:spacing w:val="-25"/>
          <w:w w:val="105"/>
          <w:sz w:val="39"/>
        </w:rPr>
        <w:t> </w:t>
      </w:r>
      <w:r>
        <w:rPr>
          <w:color w:val="313233"/>
          <w:w w:val="105"/>
          <w:sz w:val="39"/>
        </w:rPr>
        <w:t>most</w:t>
      </w:r>
      <w:r>
        <w:rPr>
          <w:color w:val="313233"/>
          <w:spacing w:val="-25"/>
          <w:w w:val="105"/>
          <w:sz w:val="39"/>
        </w:rPr>
        <w:t> </w:t>
      </w:r>
      <w:r>
        <w:rPr>
          <w:color w:val="313233"/>
          <w:w w:val="105"/>
          <w:sz w:val="39"/>
        </w:rPr>
        <w:t>desirable</w:t>
      </w:r>
      <w:r>
        <w:rPr>
          <w:color w:val="313233"/>
          <w:spacing w:val="-25"/>
          <w:w w:val="105"/>
          <w:sz w:val="39"/>
        </w:rPr>
        <w:t> </w:t>
      </w:r>
      <w:r>
        <w:rPr>
          <w:color w:val="313233"/>
          <w:w w:val="105"/>
          <w:sz w:val="39"/>
        </w:rPr>
        <w:t>retail</w:t>
      </w:r>
      <w:r>
        <w:rPr>
          <w:color w:val="313233"/>
          <w:spacing w:val="-25"/>
          <w:w w:val="105"/>
          <w:sz w:val="39"/>
        </w:rPr>
        <w:t> </w:t>
      </w:r>
      <w:r>
        <w:rPr>
          <w:color w:val="313233"/>
          <w:w w:val="105"/>
          <w:sz w:val="39"/>
        </w:rPr>
        <w:t>locations.</w:t>
      </w:r>
      <w:r>
        <w:rPr>
          <w:color w:val="313233"/>
          <w:spacing w:val="-25"/>
          <w:w w:val="105"/>
          <w:sz w:val="39"/>
        </w:rPr>
        <w:t> </w:t>
      </w:r>
      <w:r>
        <w:rPr>
          <w:color w:val="313233"/>
          <w:w w:val="105"/>
          <w:sz w:val="39"/>
        </w:rPr>
        <w:t>Featuring an</w:t>
      </w:r>
      <w:r>
        <w:rPr>
          <w:color w:val="313233"/>
          <w:spacing w:val="-9"/>
          <w:w w:val="105"/>
          <w:sz w:val="39"/>
        </w:rPr>
        <w:t> </w:t>
      </w:r>
      <w:r>
        <w:rPr>
          <w:color w:val="313233"/>
          <w:w w:val="105"/>
          <w:sz w:val="39"/>
        </w:rPr>
        <w:t>All-Alcohol</w:t>
      </w:r>
      <w:r>
        <w:rPr>
          <w:color w:val="313233"/>
          <w:spacing w:val="-9"/>
          <w:w w:val="105"/>
          <w:sz w:val="39"/>
        </w:rPr>
        <w:t> </w:t>
      </w:r>
      <w:r>
        <w:rPr>
          <w:color w:val="313233"/>
          <w:w w:val="105"/>
          <w:sz w:val="39"/>
        </w:rPr>
        <w:t>Year-Round</w:t>
      </w:r>
      <w:r>
        <w:rPr>
          <w:color w:val="313233"/>
          <w:spacing w:val="-9"/>
          <w:w w:val="105"/>
          <w:sz w:val="39"/>
        </w:rPr>
        <w:t> </w:t>
      </w:r>
      <w:r>
        <w:rPr>
          <w:color w:val="313233"/>
          <w:w w:val="105"/>
          <w:sz w:val="39"/>
        </w:rPr>
        <w:t>Package</w:t>
      </w:r>
      <w:r>
        <w:rPr>
          <w:color w:val="313233"/>
          <w:spacing w:val="-9"/>
          <w:w w:val="105"/>
          <w:sz w:val="39"/>
        </w:rPr>
        <w:t> </w:t>
      </w:r>
      <w:r>
        <w:rPr>
          <w:color w:val="313233"/>
          <w:w w:val="105"/>
          <w:sz w:val="39"/>
        </w:rPr>
        <w:t>Store</w:t>
      </w:r>
      <w:r>
        <w:rPr>
          <w:color w:val="313233"/>
          <w:spacing w:val="-9"/>
          <w:w w:val="105"/>
          <w:sz w:val="39"/>
        </w:rPr>
        <w:t> </w:t>
      </w:r>
      <w:r>
        <w:rPr>
          <w:color w:val="313233"/>
          <w:w w:val="105"/>
          <w:sz w:val="39"/>
        </w:rPr>
        <w:t>License.</w:t>
      </w:r>
    </w:p>
    <w:p>
      <w:pPr>
        <w:spacing w:line="216" w:lineRule="auto" w:before="551"/>
        <w:ind w:left="899" w:right="12721" w:firstLine="0"/>
        <w:jc w:val="left"/>
        <w:rPr>
          <w:sz w:val="39"/>
        </w:rPr>
      </w:pPr>
      <w:r>
        <w:rPr>
          <w:color w:val="313233"/>
          <w:w w:val="105"/>
          <w:sz w:val="39"/>
        </w:rPr>
        <w:t>Contact</w:t>
      </w:r>
      <w:r>
        <w:rPr>
          <w:color w:val="313233"/>
          <w:spacing w:val="-13"/>
          <w:w w:val="105"/>
          <w:sz w:val="39"/>
        </w:rPr>
        <w:t> </w:t>
      </w:r>
      <w:r>
        <w:rPr>
          <w:color w:val="313233"/>
          <w:w w:val="105"/>
          <w:sz w:val="39"/>
        </w:rPr>
        <w:t>us</w:t>
      </w:r>
      <w:r>
        <w:rPr>
          <w:color w:val="313233"/>
          <w:spacing w:val="-13"/>
          <w:w w:val="105"/>
          <w:sz w:val="39"/>
        </w:rPr>
        <w:t> </w:t>
      </w:r>
      <w:r>
        <w:rPr>
          <w:color w:val="313233"/>
          <w:w w:val="105"/>
          <w:sz w:val="39"/>
        </w:rPr>
        <w:t>today</w:t>
      </w:r>
      <w:r>
        <w:rPr>
          <w:color w:val="313233"/>
          <w:spacing w:val="-13"/>
          <w:w w:val="105"/>
          <w:sz w:val="39"/>
        </w:rPr>
        <w:t> </w:t>
      </w:r>
      <w:r>
        <w:rPr>
          <w:color w:val="313233"/>
          <w:w w:val="105"/>
          <w:sz w:val="39"/>
        </w:rPr>
        <w:t>to</w:t>
      </w:r>
      <w:r>
        <w:rPr>
          <w:color w:val="313233"/>
          <w:spacing w:val="-13"/>
          <w:w w:val="105"/>
          <w:sz w:val="39"/>
        </w:rPr>
        <w:t> </w:t>
      </w:r>
      <w:r>
        <w:rPr>
          <w:color w:val="313233"/>
          <w:w w:val="105"/>
          <w:sz w:val="39"/>
        </w:rPr>
        <w:t>learn</w:t>
      </w:r>
      <w:r>
        <w:rPr>
          <w:color w:val="313233"/>
          <w:spacing w:val="-13"/>
          <w:w w:val="105"/>
          <w:sz w:val="39"/>
        </w:rPr>
        <w:t> </w:t>
      </w:r>
      <w:r>
        <w:rPr>
          <w:color w:val="313233"/>
          <w:w w:val="105"/>
          <w:sz w:val="39"/>
        </w:rPr>
        <w:t>more</w:t>
      </w:r>
      <w:r>
        <w:rPr>
          <w:color w:val="313233"/>
          <w:spacing w:val="-13"/>
          <w:w w:val="105"/>
          <w:sz w:val="39"/>
        </w:rPr>
        <w:t> </w:t>
      </w:r>
      <w:r>
        <w:rPr>
          <w:color w:val="313233"/>
          <w:w w:val="105"/>
          <w:sz w:val="39"/>
        </w:rPr>
        <w:t>about</w:t>
      </w:r>
      <w:r>
        <w:rPr>
          <w:color w:val="313233"/>
          <w:spacing w:val="-13"/>
          <w:w w:val="105"/>
          <w:sz w:val="39"/>
        </w:rPr>
        <w:t> </w:t>
      </w:r>
      <w:r>
        <w:rPr>
          <w:color w:val="313233"/>
          <w:w w:val="105"/>
          <w:sz w:val="39"/>
        </w:rPr>
        <w:t>this</w:t>
      </w:r>
      <w:r>
        <w:rPr>
          <w:color w:val="313233"/>
          <w:spacing w:val="-13"/>
          <w:w w:val="105"/>
          <w:sz w:val="39"/>
        </w:rPr>
        <w:t> </w:t>
      </w:r>
      <w:r>
        <w:rPr>
          <w:color w:val="313233"/>
          <w:w w:val="105"/>
          <w:sz w:val="39"/>
        </w:rPr>
        <w:t>exceptional</w:t>
      </w:r>
      <w:r>
        <w:rPr>
          <w:color w:val="313233"/>
          <w:spacing w:val="-13"/>
          <w:w w:val="105"/>
          <w:sz w:val="39"/>
        </w:rPr>
        <w:t> </w:t>
      </w:r>
      <w:r>
        <w:rPr>
          <w:color w:val="313233"/>
          <w:w w:val="105"/>
          <w:sz w:val="39"/>
        </w:rPr>
        <w:t>opportunity</w:t>
      </w:r>
      <w:r>
        <w:rPr>
          <w:color w:val="313233"/>
          <w:spacing w:val="-13"/>
          <w:w w:val="105"/>
          <w:sz w:val="39"/>
        </w:rPr>
        <w:t> </w:t>
      </w:r>
      <w:r>
        <w:rPr>
          <w:color w:val="313233"/>
          <w:w w:val="105"/>
          <w:sz w:val="39"/>
        </w:rPr>
        <w:t>and discover</w:t>
      </w:r>
      <w:r>
        <w:rPr>
          <w:color w:val="313233"/>
          <w:spacing w:val="-8"/>
          <w:w w:val="105"/>
          <w:sz w:val="39"/>
        </w:rPr>
        <w:t> </w:t>
      </w:r>
      <w:r>
        <w:rPr>
          <w:color w:val="313233"/>
          <w:w w:val="105"/>
          <w:sz w:val="39"/>
        </w:rPr>
        <w:t>the</w:t>
      </w:r>
      <w:r>
        <w:rPr>
          <w:color w:val="313233"/>
          <w:spacing w:val="-8"/>
          <w:w w:val="105"/>
          <w:sz w:val="39"/>
        </w:rPr>
        <w:t> </w:t>
      </w:r>
      <w:r>
        <w:rPr>
          <w:color w:val="313233"/>
          <w:w w:val="105"/>
          <w:sz w:val="39"/>
        </w:rPr>
        <w:t>potential</w:t>
      </w:r>
      <w:r>
        <w:rPr>
          <w:color w:val="313233"/>
          <w:spacing w:val="-8"/>
          <w:w w:val="105"/>
          <w:sz w:val="39"/>
        </w:rPr>
        <w:t> </w:t>
      </w:r>
      <w:r>
        <w:rPr>
          <w:color w:val="313233"/>
          <w:w w:val="105"/>
          <w:sz w:val="39"/>
        </w:rPr>
        <w:t>of</w:t>
      </w:r>
      <w:r>
        <w:rPr>
          <w:color w:val="313233"/>
          <w:spacing w:val="-8"/>
          <w:w w:val="105"/>
          <w:sz w:val="39"/>
        </w:rPr>
        <w:t> </w:t>
      </w:r>
      <w:r>
        <w:rPr>
          <w:color w:val="313233"/>
          <w:w w:val="105"/>
          <w:sz w:val="39"/>
        </w:rPr>
        <w:t>owning</w:t>
      </w:r>
      <w:r>
        <w:rPr>
          <w:color w:val="313233"/>
          <w:spacing w:val="-8"/>
          <w:w w:val="105"/>
          <w:sz w:val="39"/>
        </w:rPr>
        <w:t> </w:t>
      </w:r>
      <w:r>
        <w:rPr>
          <w:color w:val="313233"/>
          <w:w w:val="105"/>
          <w:sz w:val="39"/>
        </w:rPr>
        <w:t>Cellar</w:t>
      </w:r>
      <w:r>
        <w:rPr>
          <w:color w:val="313233"/>
          <w:spacing w:val="-8"/>
          <w:w w:val="105"/>
          <w:sz w:val="39"/>
        </w:rPr>
        <w:t> </w:t>
      </w:r>
      <w:r>
        <w:rPr>
          <w:color w:val="313233"/>
          <w:w w:val="105"/>
          <w:sz w:val="39"/>
        </w:rPr>
        <w:t>55</w:t>
      </w:r>
      <w:r>
        <w:rPr>
          <w:color w:val="313233"/>
          <w:spacing w:val="-8"/>
          <w:w w:val="105"/>
          <w:sz w:val="39"/>
        </w:rPr>
        <w:t> </w:t>
      </w:r>
      <w:r>
        <w:rPr>
          <w:color w:val="313233"/>
          <w:w w:val="105"/>
          <w:sz w:val="39"/>
        </w:rPr>
        <w:t>Wine</w:t>
      </w:r>
      <w:r>
        <w:rPr>
          <w:color w:val="313233"/>
          <w:spacing w:val="-8"/>
          <w:w w:val="105"/>
          <w:sz w:val="39"/>
        </w:rPr>
        <w:t> </w:t>
      </w:r>
      <w:r>
        <w:rPr>
          <w:color w:val="313233"/>
          <w:w w:val="105"/>
          <w:sz w:val="39"/>
        </w:rPr>
        <w:t>Merchants.</w:t>
      </w:r>
    </w:p>
    <w:p>
      <w:pPr>
        <w:spacing w:line="816" w:lineRule="exact" w:before="48"/>
        <w:ind w:left="899" w:right="0" w:firstLine="0"/>
        <w:jc w:val="left"/>
        <w:rPr>
          <w:rFonts w:ascii="Arial Black"/>
          <w:sz w:val="58"/>
        </w:rPr>
      </w:pPr>
      <w:r>
        <w:rPr>
          <w:rFonts w:ascii="Arial Black"/>
          <w:color w:val="116A52"/>
          <w:w w:val="90"/>
          <w:sz w:val="58"/>
        </w:rPr>
        <w:t>Richard</w:t>
      </w:r>
      <w:r>
        <w:rPr>
          <w:rFonts w:ascii="Arial Black"/>
          <w:color w:val="116A52"/>
          <w:spacing w:val="26"/>
          <w:sz w:val="58"/>
        </w:rPr>
        <w:t> </w:t>
      </w:r>
      <w:r>
        <w:rPr>
          <w:rFonts w:ascii="Arial Black"/>
          <w:color w:val="116A52"/>
          <w:spacing w:val="-2"/>
          <w:sz w:val="58"/>
        </w:rPr>
        <w:t>Catania</w:t>
      </w:r>
    </w:p>
    <w:p>
      <w:pPr>
        <w:spacing w:line="235" w:lineRule="auto" w:before="9"/>
        <w:ind w:left="899" w:right="18285" w:firstLine="0"/>
        <w:jc w:val="left"/>
        <w:rPr>
          <w:sz w:val="49"/>
        </w:rPr>
      </w:pPr>
      <w:r>
        <w:rPr>
          <w:sz w:val="49"/>
        </w:rPr>
        <w:drawing>
          <wp:anchor distT="0" distB="0" distL="0" distR="0" allowOverlap="1" layoutInCell="1" locked="0" behindDoc="0" simplePos="0" relativeHeight="15740928">
            <wp:simplePos x="0" y="0"/>
            <wp:positionH relativeFrom="page">
              <wp:posOffset>7333247</wp:posOffset>
            </wp:positionH>
            <wp:positionV relativeFrom="paragraph">
              <wp:posOffset>494476</wp:posOffset>
            </wp:positionV>
            <wp:extent cx="2867024" cy="942974"/>
            <wp:effectExtent l="0" t="0" r="0" b="0"/>
            <wp:wrapNone/>
            <wp:docPr id="36" name="Image 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" name="Image 3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7024" cy="9429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Black"/>
          <w:color w:val="116A52"/>
          <w:spacing w:val="-14"/>
          <w:sz w:val="48"/>
        </w:rPr>
        <w:t>Commercial</w:t>
      </w:r>
      <w:r>
        <w:rPr>
          <w:rFonts w:ascii="Arial Black"/>
          <w:color w:val="116A52"/>
          <w:spacing w:val="-59"/>
          <w:sz w:val="48"/>
        </w:rPr>
        <w:t> </w:t>
      </w:r>
      <w:r>
        <w:rPr>
          <w:rFonts w:ascii="Arial Black"/>
          <w:color w:val="116A52"/>
          <w:spacing w:val="-14"/>
          <w:sz w:val="48"/>
        </w:rPr>
        <w:t>and</w:t>
      </w:r>
      <w:r>
        <w:rPr>
          <w:rFonts w:ascii="Arial Black"/>
          <w:color w:val="116A52"/>
          <w:spacing w:val="-59"/>
          <w:sz w:val="48"/>
        </w:rPr>
        <w:t> </w:t>
      </w:r>
      <w:r>
        <w:rPr>
          <w:rFonts w:ascii="Arial Black"/>
          <w:color w:val="116A52"/>
          <w:spacing w:val="-14"/>
          <w:sz w:val="48"/>
        </w:rPr>
        <w:t>Residential</w:t>
      </w:r>
      <w:r>
        <w:rPr>
          <w:rFonts w:ascii="Arial Black"/>
          <w:color w:val="116A52"/>
          <w:spacing w:val="-59"/>
          <w:sz w:val="48"/>
        </w:rPr>
        <w:t> </w:t>
      </w:r>
      <w:r>
        <w:rPr>
          <w:rFonts w:ascii="Arial Black"/>
          <w:color w:val="116A52"/>
          <w:spacing w:val="-14"/>
          <w:sz w:val="48"/>
        </w:rPr>
        <w:t>Realtor </w:t>
      </w:r>
      <w:hyperlink r:id="rId8">
        <w:r>
          <w:rPr>
            <w:color w:val="24170F"/>
            <w:spacing w:val="-2"/>
            <w:sz w:val="49"/>
          </w:rPr>
          <w:t>rcatania@therealtyadvisory.com</w:t>
        </w:r>
      </w:hyperlink>
      <w:r>
        <w:rPr>
          <w:color w:val="24170F"/>
          <w:spacing w:val="80"/>
          <w:w w:val="150"/>
          <w:sz w:val="49"/>
        </w:rPr>
        <w:t>  </w:t>
      </w:r>
      <w:r>
        <w:rPr>
          <w:color w:val="24170F"/>
          <w:spacing w:val="-2"/>
          <w:sz w:val="49"/>
        </w:rPr>
        <w:t>508-367-1898</w:t>
      </w:r>
    </w:p>
    <w:p>
      <w:pPr>
        <w:spacing w:after="0" w:line="235" w:lineRule="auto"/>
        <w:jc w:val="left"/>
        <w:rPr>
          <w:sz w:val="49"/>
        </w:rPr>
        <w:sectPr>
          <w:pgSz w:w="28800" w:h="16200" w:orient="landscape"/>
          <w:pgMar w:top="0" w:bottom="0" w:left="720" w:right="0"/>
        </w:sectPr>
      </w:pPr>
    </w:p>
    <w:p>
      <w:pPr>
        <w:pStyle w:val="Heading6"/>
        <w:ind w:right="1302"/>
        <w:rPr>
          <w:b w:val="0"/>
        </w:rPr>
      </w:pPr>
      <w:r>
        <w:rPr>
          <w:b w:val="0"/>
        </w:rPr>
        <mc:AlternateContent>
          <mc:Choice Requires="wps">
            <w:drawing>
              <wp:anchor distT="0" distB="0" distL="0" distR="0" allowOverlap="1" layoutInCell="1" locked="0" behindDoc="1" simplePos="0" relativeHeight="48748953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0" cy="10287000"/>
                <wp:effectExtent l="0" t="0" r="0" b="0"/>
                <wp:wrapNone/>
                <wp:docPr id="37" name="Graphic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Graphic 37"/>
                      <wps:cNvSpPr/>
                      <wps:spPr>
                        <a:xfrm>
                          <a:off x="0" y="0"/>
                          <a:ext cx="18288000" cy="10287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0" h="10287000">
                              <a:moveTo>
                                <a:pt x="18287998" y="10286999"/>
                              </a:moveTo>
                              <a:lnTo>
                                <a:pt x="0" y="10286999"/>
                              </a:lnTo>
                              <a:lnTo>
                                <a:pt x="0" y="0"/>
                              </a:lnTo>
                              <a:lnTo>
                                <a:pt x="18287998" y="0"/>
                              </a:lnTo>
                              <a:lnTo>
                                <a:pt x="18287998" y="102869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AF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0pt;margin-top:.000003pt;width:1439.999886pt;height:809.999936pt;mso-position-horizontal-relative:page;mso-position-vertical-relative:page;z-index:-15826944" id="docshape22" filled="true" fillcolor="#fdfaf5" stroked="false">
                <v:fill type="solid"/>
                <w10:wrap type="none"/>
              </v:rect>
            </w:pict>
          </mc:Fallback>
        </mc:AlternateContent>
      </w:r>
      <w:bookmarkStart w:name="Supplemental Financial Information" w:id="17"/>
      <w:bookmarkEnd w:id="17"/>
      <w:r>
        <w:rPr>
          <w:b w:val="0"/>
        </w:rPr>
      </w:r>
      <w:bookmarkStart w:name="Offering" w:id="18"/>
      <w:bookmarkEnd w:id="18"/>
      <w:r>
        <w:rPr>
          <w:b w:val="0"/>
        </w:rPr>
      </w:r>
      <w:bookmarkStart w:name="Representation" w:id="19"/>
      <w:bookmarkEnd w:id="19"/>
      <w:r>
        <w:rPr>
          <w:b w:val="0"/>
        </w:rPr>
      </w:r>
      <w:r>
        <w:rPr>
          <w:b w:val="0"/>
          <w:color w:val="116A52"/>
          <w:spacing w:val="-24"/>
        </w:rPr>
        <w:t>Supplemental</w:t>
      </w:r>
      <w:r>
        <w:rPr>
          <w:b w:val="0"/>
          <w:color w:val="116A52"/>
          <w:spacing w:val="-99"/>
        </w:rPr>
        <w:t> </w:t>
      </w:r>
      <w:r>
        <w:rPr>
          <w:b w:val="0"/>
          <w:color w:val="116A52"/>
          <w:spacing w:val="-24"/>
        </w:rPr>
        <w:t>Financial</w:t>
      </w:r>
      <w:r>
        <w:rPr>
          <w:b w:val="0"/>
          <w:color w:val="116A52"/>
          <w:spacing w:val="-98"/>
        </w:rPr>
        <w:t> </w:t>
      </w:r>
      <w:r>
        <w:rPr>
          <w:b w:val="0"/>
          <w:color w:val="116A52"/>
          <w:spacing w:val="-24"/>
        </w:rPr>
        <w:t>Information</w:t>
      </w:r>
    </w:p>
    <w:p>
      <w:pPr>
        <w:pStyle w:val="BodyText"/>
        <w:spacing w:line="646" w:lineRule="exact" w:before="310"/>
        <w:ind w:right="718"/>
        <w:jc w:val="center"/>
      </w:pP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w w:val="105"/>
        </w:rPr>
        <w:t>complete</w:t>
      </w:r>
      <w:r>
        <w:rPr>
          <w:spacing w:val="2"/>
          <w:w w:val="105"/>
        </w:rPr>
        <w:t> </w:t>
      </w:r>
      <w:r>
        <w:rPr>
          <w:w w:val="105"/>
        </w:rPr>
        <w:t>supplemental</w:t>
      </w:r>
      <w:r>
        <w:rPr>
          <w:spacing w:val="3"/>
          <w:w w:val="105"/>
        </w:rPr>
        <w:t> </w:t>
      </w:r>
      <w:r>
        <w:rPr>
          <w:w w:val="105"/>
        </w:rPr>
        <w:t>offering</w:t>
      </w:r>
      <w:r>
        <w:rPr>
          <w:spacing w:val="2"/>
          <w:w w:val="105"/>
        </w:rPr>
        <w:t> </w:t>
      </w:r>
      <w:r>
        <w:rPr>
          <w:w w:val="105"/>
        </w:rPr>
        <w:t>package</w:t>
      </w:r>
      <w:r>
        <w:rPr>
          <w:spacing w:val="3"/>
          <w:w w:val="105"/>
        </w:rPr>
        <w:t> </w:t>
      </w:r>
      <w:r>
        <w:rPr>
          <w:w w:val="105"/>
        </w:rPr>
        <w:t>containing</w:t>
      </w:r>
      <w:r>
        <w:rPr>
          <w:spacing w:val="2"/>
          <w:w w:val="105"/>
        </w:rPr>
        <w:t> </w:t>
      </w:r>
      <w:r>
        <w:rPr>
          <w:w w:val="105"/>
        </w:rPr>
        <w:t>relevant</w:t>
      </w:r>
      <w:r>
        <w:rPr>
          <w:spacing w:val="3"/>
          <w:w w:val="105"/>
        </w:rPr>
        <w:t> </w:t>
      </w:r>
      <w:r>
        <w:rPr>
          <w:w w:val="105"/>
        </w:rPr>
        <w:t>financial</w:t>
      </w:r>
      <w:r>
        <w:rPr>
          <w:spacing w:val="2"/>
          <w:w w:val="105"/>
        </w:rPr>
        <w:t> </w:t>
      </w:r>
      <w:r>
        <w:rPr>
          <w:w w:val="105"/>
        </w:rPr>
        <w:t>information</w:t>
      </w:r>
      <w:r>
        <w:rPr>
          <w:spacing w:val="3"/>
          <w:w w:val="105"/>
        </w:rPr>
        <w:t> </w:t>
      </w:r>
      <w:r>
        <w:rPr>
          <w:w w:val="105"/>
        </w:rPr>
        <w:t>is</w:t>
      </w:r>
      <w:r>
        <w:rPr>
          <w:spacing w:val="2"/>
          <w:w w:val="105"/>
        </w:rPr>
        <w:t> </w:t>
      </w:r>
      <w:r>
        <w:rPr>
          <w:w w:val="105"/>
        </w:rPr>
        <w:t>available</w:t>
      </w:r>
      <w:r>
        <w:rPr>
          <w:spacing w:val="3"/>
          <w:w w:val="105"/>
        </w:rPr>
        <w:t> </w:t>
      </w:r>
      <w:r>
        <w:rPr>
          <w:w w:val="105"/>
        </w:rPr>
        <w:t>upon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request.</w:t>
      </w:r>
    </w:p>
    <w:p>
      <w:pPr>
        <w:pStyle w:val="BodyText"/>
        <w:spacing w:line="646" w:lineRule="exact"/>
        <w:ind w:right="718"/>
        <w:jc w:val="center"/>
      </w:pPr>
      <w:r>
        <w:rPr/>
        <w:t>Some</w:t>
      </w:r>
      <w:r>
        <w:rPr>
          <w:spacing w:val="41"/>
        </w:rPr>
        <w:t> </w:t>
      </w:r>
      <w:r>
        <w:rPr/>
        <w:t>information</w:t>
      </w:r>
      <w:r>
        <w:rPr>
          <w:spacing w:val="41"/>
        </w:rPr>
        <w:t> </w:t>
      </w:r>
      <w:r>
        <w:rPr/>
        <w:t>includes</w:t>
      </w:r>
      <w:r>
        <w:rPr>
          <w:spacing w:val="42"/>
        </w:rPr>
        <w:t> </w:t>
      </w:r>
      <w:r>
        <w:rPr/>
        <w:t>but</w:t>
      </w:r>
      <w:r>
        <w:rPr>
          <w:spacing w:val="41"/>
        </w:rPr>
        <w:t> </w:t>
      </w:r>
      <w:r>
        <w:rPr/>
        <w:t>is</w:t>
      </w:r>
      <w:r>
        <w:rPr>
          <w:spacing w:val="41"/>
        </w:rPr>
        <w:t> </w:t>
      </w:r>
      <w:r>
        <w:rPr/>
        <w:t>not</w:t>
      </w:r>
      <w:r>
        <w:rPr>
          <w:spacing w:val="42"/>
        </w:rPr>
        <w:t> </w:t>
      </w:r>
      <w:r>
        <w:rPr/>
        <w:t>limited</w:t>
      </w:r>
      <w:r>
        <w:rPr>
          <w:spacing w:val="41"/>
        </w:rPr>
        <w:t> </w:t>
      </w:r>
      <w:r>
        <w:rPr/>
        <w:t>to</w:t>
      </w:r>
      <w:r>
        <w:rPr>
          <w:spacing w:val="41"/>
        </w:rPr>
        <w:t> </w:t>
      </w:r>
      <w:r>
        <w:rPr/>
        <w:t>tax</w:t>
      </w:r>
      <w:r>
        <w:rPr>
          <w:spacing w:val="42"/>
        </w:rPr>
        <w:t> </w:t>
      </w:r>
      <w:r>
        <w:rPr/>
        <w:t>returns,</w:t>
      </w:r>
      <w:r>
        <w:rPr>
          <w:spacing w:val="41"/>
        </w:rPr>
        <w:t> </w:t>
      </w:r>
      <w:r>
        <w:rPr/>
        <w:t>monthly</w:t>
      </w:r>
      <w:r>
        <w:rPr>
          <w:spacing w:val="42"/>
        </w:rPr>
        <w:t> </w:t>
      </w:r>
      <w:r>
        <w:rPr/>
        <w:t>revenues</w:t>
      </w:r>
      <w:r>
        <w:rPr>
          <w:spacing w:val="41"/>
        </w:rPr>
        <w:t> </w:t>
      </w:r>
      <w:r>
        <w:rPr/>
        <w:t>and</w:t>
      </w:r>
      <w:r>
        <w:rPr>
          <w:spacing w:val="41"/>
        </w:rPr>
        <w:t> </w:t>
      </w:r>
      <w:r>
        <w:rPr/>
        <w:t>detailed</w:t>
      </w:r>
      <w:r>
        <w:rPr>
          <w:spacing w:val="42"/>
        </w:rPr>
        <w:t> </w:t>
      </w:r>
      <w:r>
        <w:rPr>
          <w:spacing w:val="-2"/>
        </w:rPr>
        <w:t>income.</w:t>
      </w:r>
    </w:p>
    <w:p>
      <w:pPr>
        <w:pStyle w:val="Heading6"/>
        <w:spacing w:before="261"/>
        <w:ind w:right="883"/>
        <w:rPr>
          <w:b w:val="0"/>
        </w:rPr>
      </w:pPr>
      <w:r>
        <w:rPr>
          <w:b w:val="0"/>
          <w:color w:val="116A52"/>
          <w:spacing w:val="-2"/>
        </w:rPr>
        <w:t>Offering</w:t>
      </w:r>
    </w:p>
    <w:p>
      <w:pPr>
        <w:pStyle w:val="BodyText"/>
        <w:spacing w:line="218" w:lineRule="auto" w:before="396"/>
        <w:ind w:left="899" w:right="1323"/>
      </w:pPr>
      <w:r>
        <w:rPr>
          <w:w w:val="105"/>
        </w:rPr>
        <w:t>We</w:t>
      </w:r>
      <w:r>
        <w:rPr>
          <w:spacing w:val="-19"/>
          <w:w w:val="105"/>
        </w:rPr>
        <w:t> </w:t>
      </w:r>
      <w:r>
        <w:rPr>
          <w:w w:val="105"/>
        </w:rPr>
        <w:t>are</w:t>
      </w:r>
      <w:r>
        <w:rPr>
          <w:spacing w:val="-19"/>
          <w:w w:val="105"/>
        </w:rPr>
        <w:t> </w:t>
      </w:r>
      <w:r>
        <w:rPr>
          <w:w w:val="105"/>
        </w:rPr>
        <w:t>proud</w:t>
      </w:r>
      <w:r>
        <w:rPr>
          <w:spacing w:val="-19"/>
          <w:w w:val="105"/>
        </w:rPr>
        <w:t> </w:t>
      </w:r>
      <w:r>
        <w:rPr>
          <w:w w:val="105"/>
        </w:rPr>
        <w:t>to</w:t>
      </w:r>
      <w:r>
        <w:rPr>
          <w:spacing w:val="-19"/>
          <w:w w:val="105"/>
        </w:rPr>
        <w:t> </w:t>
      </w:r>
      <w:r>
        <w:rPr>
          <w:w w:val="105"/>
        </w:rPr>
        <w:t>offer</w:t>
      </w:r>
      <w:r>
        <w:rPr>
          <w:spacing w:val="-19"/>
          <w:w w:val="105"/>
        </w:rPr>
        <w:t> </w:t>
      </w:r>
      <w:r>
        <w:rPr>
          <w:w w:val="105"/>
        </w:rPr>
        <w:t>for</w:t>
      </w:r>
      <w:r>
        <w:rPr>
          <w:spacing w:val="-19"/>
          <w:w w:val="105"/>
        </w:rPr>
        <w:t> </w:t>
      </w:r>
      <w:r>
        <w:rPr>
          <w:w w:val="105"/>
        </w:rPr>
        <w:t>sale</w:t>
      </w:r>
      <w:r>
        <w:rPr>
          <w:spacing w:val="-19"/>
          <w:w w:val="105"/>
        </w:rPr>
        <w:t> </w:t>
      </w:r>
      <w:r>
        <w:rPr>
          <w:w w:val="105"/>
        </w:rPr>
        <w:t>a</w:t>
      </w:r>
      <w:r>
        <w:rPr>
          <w:spacing w:val="-19"/>
          <w:w w:val="105"/>
        </w:rPr>
        <w:t> </w:t>
      </w:r>
      <w:r>
        <w:rPr>
          <w:w w:val="105"/>
        </w:rPr>
        <w:t>rare</w:t>
      </w:r>
      <w:r>
        <w:rPr>
          <w:spacing w:val="-19"/>
          <w:w w:val="105"/>
        </w:rPr>
        <w:t> </w:t>
      </w:r>
      <w:r>
        <w:rPr>
          <w:w w:val="105"/>
        </w:rPr>
        <w:t>opportunity</w:t>
      </w:r>
      <w:r>
        <w:rPr>
          <w:spacing w:val="-19"/>
          <w:w w:val="105"/>
        </w:rPr>
        <w:t> </w:t>
      </w:r>
      <w:r>
        <w:rPr>
          <w:w w:val="105"/>
        </w:rPr>
        <w:t>to</w:t>
      </w:r>
      <w:r>
        <w:rPr>
          <w:spacing w:val="-19"/>
          <w:w w:val="105"/>
        </w:rPr>
        <w:t> </w:t>
      </w:r>
      <w:r>
        <w:rPr>
          <w:w w:val="105"/>
        </w:rPr>
        <w:t>own</w:t>
      </w:r>
      <w:r>
        <w:rPr>
          <w:spacing w:val="-19"/>
          <w:w w:val="105"/>
        </w:rPr>
        <w:t> </w:t>
      </w:r>
      <w:r>
        <w:rPr>
          <w:w w:val="105"/>
        </w:rPr>
        <w:t>a</w:t>
      </w:r>
      <w:r>
        <w:rPr>
          <w:spacing w:val="-19"/>
          <w:w w:val="105"/>
        </w:rPr>
        <w:t> </w:t>
      </w:r>
      <w:r>
        <w:rPr>
          <w:w w:val="105"/>
        </w:rPr>
        <w:t>truly</w:t>
      </w:r>
      <w:r>
        <w:rPr>
          <w:spacing w:val="-19"/>
          <w:w w:val="105"/>
        </w:rPr>
        <w:t> </w:t>
      </w:r>
      <w:r>
        <w:rPr>
          <w:w w:val="105"/>
        </w:rPr>
        <w:t>one-of-a-kind</w:t>
      </w:r>
      <w:r>
        <w:rPr>
          <w:spacing w:val="-19"/>
          <w:w w:val="105"/>
        </w:rPr>
        <w:t> </w:t>
      </w:r>
      <w:r>
        <w:rPr>
          <w:w w:val="105"/>
        </w:rPr>
        <w:t>Fine</w:t>
      </w:r>
      <w:r>
        <w:rPr>
          <w:spacing w:val="-19"/>
          <w:w w:val="105"/>
        </w:rPr>
        <w:t> </w:t>
      </w:r>
      <w:r>
        <w:rPr>
          <w:w w:val="105"/>
        </w:rPr>
        <w:t>Wine</w:t>
      </w:r>
      <w:r>
        <w:rPr>
          <w:spacing w:val="-19"/>
          <w:w w:val="105"/>
        </w:rPr>
        <w:t> </w:t>
      </w:r>
      <w:r>
        <w:rPr>
          <w:w w:val="105"/>
        </w:rPr>
        <w:t>shop</w:t>
      </w:r>
      <w:r>
        <w:rPr>
          <w:spacing w:val="-19"/>
          <w:w w:val="105"/>
        </w:rPr>
        <w:t> </w:t>
      </w:r>
      <w:r>
        <w:rPr>
          <w:w w:val="105"/>
        </w:rPr>
        <w:t>on</w:t>
      </w:r>
      <w:r>
        <w:rPr>
          <w:spacing w:val="-19"/>
          <w:w w:val="105"/>
        </w:rPr>
        <w:t> </w:t>
      </w:r>
      <w:r>
        <w:rPr>
          <w:w w:val="105"/>
        </w:rPr>
        <w:t>Cape</w:t>
      </w:r>
      <w:r>
        <w:rPr>
          <w:spacing w:val="-19"/>
          <w:w w:val="105"/>
        </w:rPr>
        <w:t> </w:t>
      </w:r>
      <w:r>
        <w:rPr>
          <w:w w:val="105"/>
        </w:rPr>
        <w:t>Cod.</w:t>
      </w:r>
      <w:r>
        <w:rPr>
          <w:spacing w:val="-19"/>
          <w:w w:val="105"/>
        </w:rPr>
        <w:t> </w:t>
      </w:r>
      <w:r>
        <w:rPr>
          <w:w w:val="105"/>
        </w:rPr>
        <w:t>Cellar 55</w:t>
      </w:r>
      <w:r>
        <w:rPr>
          <w:spacing w:val="-2"/>
          <w:w w:val="105"/>
        </w:rPr>
        <w:t> </w:t>
      </w:r>
      <w:r>
        <w:rPr>
          <w:w w:val="105"/>
        </w:rPr>
        <w:t>is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w w:val="105"/>
        </w:rPr>
        <w:t>boutique</w:t>
      </w:r>
      <w:r>
        <w:rPr>
          <w:spacing w:val="-2"/>
          <w:w w:val="105"/>
        </w:rPr>
        <w:t> </w:t>
      </w:r>
      <w:r>
        <w:rPr>
          <w:w w:val="105"/>
        </w:rPr>
        <w:t>wine</w:t>
      </w:r>
      <w:r>
        <w:rPr>
          <w:spacing w:val="-2"/>
          <w:w w:val="105"/>
        </w:rPr>
        <w:t> </w:t>
      </w:r>
      <w:r>
        <w:rPr>
          <w:w w:val="105"/>
        </w:rPr>
        <w:t>shop</w:t>
      </w:r>
      <w:r>
        <w:rPr>
          <w:spacing w:val="-2"/>
          <w:w w:val="105"/>
        </w:rPr>
        <w:t> </w:t>
      </w:r>
      <w:r>
        <w:rPr>
          <w:w w:val="105"/>
        </w:rPr>
        <w:t>in</w:t>
      </w:r>
      <w:r>
        <w:rPr>
          <w:spacing w:val="-2"/>
          <w:w w:val="105"/>
        </w:rPr>
        <w:t> </w:t>
      </w:r>
      <w:r>
        <w:rPr>
          <w:w w:val="105"/>
        </w:rPr>
        <w:t>Sandwich,</w:t>
      </w:r>
      <w:r>
        <w:rPr>
          <w:spacing w:val="-2"/>
          <w:w w:val="105"/>
        </w:rPr>
        <w:t> </w:t>
      </w:r>
      <w:r>
        <w:rPr>
          <w:w w:val="105"/>
        </w:rPr>
        <w:t>Massachusetts,</w:t>
      </w:r>
      <w:r>
        <w:rPr>
          <w:spacing w:val="-2"/>
          <w:w w:val="105"/>
        </w:rPr>
        <w:t> </w:t>
      </w:r>
      <w:r>
        <w:rPr>
          <w:w w:val="105"/>
        </w:rPr>
        <w:t>offering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w w:val="105"/>
        </w:rPr>
        <w:t>carefully</w:t>
      </w:r>
      <w:r>
        <w:rPr>
          <w:spacing w:val="-2"/>
          <w:w w:val="105"/>
        </w:rPr>
        <w:t> </w:t>
      </w:r>
      <w:r>
        <w:rPr>
          <w:w w:val="105"/>
        </w:rPr>
        <w:t>curated</w:t>
      </w:r>
      <w:r>
        <w:rPr>
          <w:spacing w:val="-2"/>
          <w:w w:val="105"/>
        </w:rPr>
        <w:t> </w:t>
      </w:r>
      <w:r>
        <w:rPr>
          <w:w w:val="105"/>
        </w:rPr>
        <w:t>selection</w:t>
      </w:r>
      <w:r>
        <w:rPr>
          <w:spacing w:val="-2"/>
          <w:w w:val="105"/>
        </w:rPr>
        <w:t> </w:t>
      </w:r>
      <w:r>
        <w:rPr>
          <w:w w:val="105"/>
        </w:rPr>
        <w:t>of</w:t>
      </w:r>
      <w:r>
        <w:rPr>
          <w:spacing w:val="-2"/>
          <w:w w:val="105"/>
        </w:rPr>
        <w:t> </w:t>
      </w:r>
      <w:r>
        <w:rPr>
          <w:w w:val="105"/>
        </w:rPr>
        <w:t>domestic</w:t>
      </w:r>
      <w:r>
        <w:rPr>
          <w:spacing w:val="-2"/>
          <w:w w:val="105"/>
        </w:rPr>
        <w:t> </w:t>
      </w:r>
      <w:r>
        <w:rPr>
          <w:w w:val="105"/>
        </w:rPr>
        <w:t>and international</w:t>
      </w:r>
      <w:r>
        <w:rPr>
          <w:spacing w:val="-19"/>
          <w:w w:val="105"/>
        </w:rPr>
        <w:t> </w:t>
      </w:r>
      <w:r>
        <w:rPr>
          <w:w w:val="105"/>
        </w:rPr>
        <w:t>wines,</w:t>
      </w:r>
      <w:r>
        <w:rPr>
          <w:spacing w:val="-19"/>
          <w:w w:val="105"/>
        </w:rPr>
        <w:t> </w:t>
      </w:r>
      <w:r>
        <w:rPr>
          <w:w w:val="105"/>
        </w:rPr>
        <w:t>craft</w:t>
      </w:r>
      <w:r>
        <w:rPr>
          <w:spacing w:val="-19"/>
          <w:w w:val="105"/>
        </w:rPr>
        <w:t> </w:t>
      </w:r>
      <w:r>
        <w:rPr>
          <w:w w:val="105"/>
        </w:rPr>
        <w:t>beers,</w:t>
      </w:r>
      <w:r>
        <w:rPr>
          <w:spacing w:val="-19"/>
          <w:w w:val="105"/>
        </w:rPr>
        <w:t> </w:t>
      </w:r>
      <w:r>
        <w:rPr>
          <w:w w:val="105"/>
        </w:rPr>
        <w:t>and</w:t>
      </w:r>
      <w:r>
        <w:rPr>
          <w:spacing w:val="-19"/>
          <w:w w:val="105"/>
        </w:rPr>
        <w:t> </w:t>
      </w:r>
      <w:r>
        <w:rPr>
          <w:w w:val="105"/>
        </w:rPr>
        <w:t>gourmet</w:t>
      </w:r>
      <w:r>
        <w:rPr>
          <w:spacing w:val="-19"/>
          <w:w w:val="105"/>
        </w:rPr>
        <w:t> </w:t>
      </w:r>
      <w:r>
        <w:rPr>
          <w:w w:val="105"/>
        </w:rPr>
        <w:t>gift</w:t>
      </w:r>
      <w:r>
        <w:rPr>
          <w:spacing w:val="-19"/>
          <w:w w:val="105"/>
        </w:rPr>
        <w:t> </w:t>
      </w:r>
      <w:r>
        <w:rPr>
          <w:w w:val="105"/>
        </w:rPr>
        <w:t>items.</w:t>
      </w:r>
      <w:r>
        <w:rPr>
          <w:spacing w:val="-19"/>
          <w:w w:val="105"/>
        </w:rPr>
        <w:t> </w:t>
      </w:r>
      <w:r>
        <w:rPr>
          <w:w w:val="105"/>
        </w:rPr>
        <w:t>The</w:t>
      </w:r>
      <w:r>
        <w:rPr>
          <w:spacing w:val="-19"/>
          <w:w w:val="105"/>
        </w:rPr>
        <w:t> </w:t>
      </w:r>
      <w:r>
        <w:rPr>
          <w:w w:val="105"/>
        </w:rPr>
        <w:t>shop</w:t>
      </w:r>
      <w:r>
        <w:rPr>
          <w:spacing w:val="-19"/>
          <w:w w:val="105"/>
        </w:rPr>
        <w:t> </w:t>
      </w:r>
      <w:r>
        <w:rPr>
          <w:w w:val="105"/>
        </w:rPr>
        <w:t>emphasizes</w:t>
      </w:r>
      <w:r>
        <w:rPr>
          <w:spacing w:val="-19"/>
          <w:w w:val="105"/>
        </w:rPr>
        <w:t> </w:t>
      </w:r>
      <w:r>
        <w:rPr>
          <w:w w:val="105"/>
        </w:rPr>
        <w:t>quality,</w:t>
      </w:r>
      <w:r>
        <w:rPr>
          <w:spacing w:val="-19"/>
          <w:w w:val="105"/>
        </w:rPr>
        <w:t> </w:t>
      </w:r>
      <w:r>
        <w:rPr>
          <w:w w:val="105"/>
        </w:rPr>
        <w:t>small-production</w:t>
      </w:r>
      <w:r>
        <w:rPr>
          <w:spacing w:val="-19"/>
          <w:w w:val="105"/>
        </w:rPr>
        <w:t> </w:t>
      </w:r>
      <w:r>
        <w:rPr>
          <w:w w:val="105"/>
        </w:rPr>
        <w:t>and artisanal producers alongside thoughtfully chosen familiar labels.</w:t>
      </w:r>
    </w:p>
    <w:p>
      <w:pPr>
        <w:pStyle w:val="BodyText"/>
        <w:spacing w:line="218" w:lineRule="auto" w:before="614"/>
        <w:ind w:left="899" w:right="1323"/>
      </w:pPr>
      <w:r>
        <w:rPr>
          <w:w w:val="105"/>
        </w:rPr>
        <w:t>Cellar 55 features a temperature and humidity controlled mahogany walk-in wine cellar built by a local master </w:t>
      </w:r>
      <w:r>
        <w:rPr>
          <w:spacing w:val="-2"/>
          <w:w w:val="105"/>
        </w:rPr>
        <w:t>craftsman.</w:t>
      </w:r>
    </w:p>
    <w:p>
      <w:pPr>
        <w:pStyle w:val="Heading6"/>
        <w:spacing w:before="129"/>
        <w:rPr>
          <w:b w:val="0"/>
        </w:rPr>
      </w:pPr>
      <w:r>
        <w:rPr>
          <w:b w:val="0"/>
          <w:color w:val="116A52"/>
          <w:spacing w:val="-17"/>
        </w:rPr>
        <w:t>Representation</w:t>
      </w:r>
    </w:p>
    <w:p>
      <w:pPr>
        <w:pStyle w:val="BodyText"/>
        <w:spacing w:line="218" w:lineRule="auto" w:before="276"/>
        <w:ind w:left="899" w:right="1753"/>
        <w:jc w:val="both"/>
      </w:pPr>
      <w:r>
        <w:rPr/>
        <w:t>The Realty Advisory is entertaining offers to purchase Cellar 55, located at 101 MA-6A, Sandwich, MA 02563. All qualified prospective purchasers are required to contact Richard Catania, concerning site visits, inspections, submission</w:t>
      </w:r>
      <w:r>
        <w:rPr>
          <w:spacing w:val="40"/>
        </w:rPr>
        <w:t> </w:t>
      </w:r>
      <w:r>
        <w:rPr/>
        <w:t>of</w:t>
      </w:r>
      <w:r>
        <w:rPr>
          <w:spacing w:val="40"/>
        </w:rPr>
        <w:t> </w:t>
      </w:r>
      <w:r>
        <w:rPr/>
        <w:t>offers,</w:t>
      </w:r>
      <w:r>
        <w:rPr>
          <w:spacing w:val="40"/>
        </w:rPr>
        <w:t> </w:t>
      </w:r>
      <w:r>
        <w:rPr/>
        <w:t>of</w:t>
      </w:r>
      <w:r>
        <w:rPr>
          <w:spacing w:val="40"/>
        </w:rPr>
        <w:t> </w:t>
      </w:r>
      <w:r>
        <w:rPr/>
        <w:t>the</w:t>
      </w:r>
      <w:r>
        <w:rPr>
          <w:spacing w:val="40"/>
        </w:rPr>
        <w:t> </w:t>
      </w:r>
      <w:r>
        <w:rPr/>
        <w:t>proposed</w:t>
      </w:r>
      <w:r>
        <w:rPr>
          <w:spacing w:val="40"/>
        </w:rPr>
        <w:t> </w:t>
      </w:r>
      <w:r>
        <w:rPr/>
        <w:t>transaction.</w:t>
      </w:r>
    </w:p>
    <w:p>
      <w:pPr>
        <w:pStyle w:val="BodyText"/>
        <w:spacing w:before="62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00640">
            <wp:simplePos x="0" y="0"/>
            <wp:positionH relativeFrom="page">
              <wp:posOffset>14696461</wp:posOffset>
            </wp:positionH>
            <wp:positionV relativeFrom="paragraph">
              <wp:posOffset>249760</wp:posOffset>
            </wp:positionV>
            <wp:extent cx="2544755" cy="832485"/>
            <wp:effectExtent l="0" t="0" r="0" b="0"/>
            <wp:wrapTopAndBottom/>
            <wp:docPr id="38" name="Image 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" name="Image 38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4755" cy="832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28800" w:h="16200" w:orient="landscape"/>
      <w:pgMar w:top="900" w:bottom="280" w:left="72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 Black">
    <w:altName w:val="Arial Black"/>
    <w:charset w:val="0"/>
    <w:family w:val="swiss"/>
    <w:pitch w:val="variable"/>
  </w:font>
  <w:font w:name="Lucida Sans Unicode">
    <w:altName w:val="Lucida Sans Unicode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13.500000pt;height:13.500000pt" o:bullet="t">
        <v:imagedata r:id="rId1" o:title="image20.png"/>
      </v:shape>
    </w:pict>
  </w:numPicBullet>
  <w:abstractNum w:abstractNumId="1">
    <w:multiLevelType w:val="hybridMultilevel"/>
    <w:lvl w:ilvl="0">
      <w:start w:val="0"/>
      <w:numFmt w:val="bullet"/>
      <w:lvlText w:val="&amp;"/>
      <w:lvlPicBulletId w:val="0"/>
      <w:lvlJc w:val="left"/>
      <w:pPr>
        <w:ind w:left="1571" w:hanging="35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7"/>
        <w:sz w:val="17"/>
        <w:szCs w:val="17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230" w:hanging="35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880" w:hanging="35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530" w:hanging="35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2180" w:hanging="35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4830" w:hanging="35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7480" w:hanging="35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0130" w:hanging="35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2780" w:hanging="354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·"/>
      <w:lvlJc w:val="left"/>
      <w:pPr>
        <w:ind w:left="16147" w:hanging="173"/>
      </w:pPr>
      <w:rPr>
        <w:rFonts w:hint="default" w:ascii="Lucida Sans Unicode" w:hAnsi="Lucida Sans Unicode" w:eastAsia="Lucida Sans Unicode" w:cs="Lucida Sans Unicode"/>
        <w:b w:val="0"/>
        <w:bCs w:val="0"/>
        <w:i w:val="0"/>
        <w:iCs w:val="0"/>
        <w:color w:val="313233"/>
        <w:spacing w:val="0"/>
        <w:w w:val="33"/>
        <w:sz w:val="36"/>
        <w:szCs w:val="3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7334" w:hanging="17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528" w:hanging="17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722" w:hanging="17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916" w:hanging="17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110" w:hanging="17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304" w:hanging="17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498" w:hanging="17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5692" w:hanging="173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Lucida Sans Unicode" w:hAnsi="Lucida Sans Unicode" w:eastAsia="Lucida Sans Unicode" w:cs="Lucida Sans Unicode"/>
      <w:sz w:val="44"/>
      <w:szCs w:val="44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622"/>
      <w:ind w:left="275"/>
      <w:outlineLvl w:val="1"/>
    </w:pPr>
    <w:rPr>
      <w:rFonts w:ascii="Arial Black" w:hAnsi="Arial Black" w:eastAsia="Arial Black" w:cs="Arial Black"/>
      <w:b/>
      <w:bCs/>
      <w:sz w:val="153"/>
      <w:szCs w:val="153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821"/>
      <w:ind w:right="1651"/>
      <w:jc w:val="right"/>
      <w:outlineLvl w:val="2"/>
    </w:pPr>
    <w:rPr>
      <w:rFonts w:ascii="Arial Black" w:hAnsi="Arial Black" w:eastAsia="Arial Black" w:cs="Arial Black"/>
      <w:b/>
      <w:bCs/>
      <w:sz w:val="136"/>
      <w:szCs w:val="136"/>
      <w:lang w:val="en-US" w:eastAsia="en-US" w:bidi="ar-SA"/>
    </w:rPr>
  </w:style>
  <w:style w:styleId="Heading3" w:type="paragraph">
    <w:name w:val="Heading 3"/>
    <w:basedOn w:val="Normal"/>
    <w:uiPriority w:val="1"/>
    <w:qFormat/>
    <w:pPr>
      <w:spacing w:before="1397"/>
      <w:ind w:left="899"/>
      <w:outlineLvl w:val="3"/>
    </w:pPr>
    <w:rPr>
      <w:rFonts w:ascii="Arial Black" w:hAnsi="Arial Black" w:eastAsia="Arial Black" w:cs="Arial Black"/>
      <w:b/>
      <w:bCs/>
      <w:sz w:val="128"/>
      <w:szCs w:val="128"/>
      <w:lang w:val="en-US" w:eastAsia="en-US" w:bidi="ar-SA"/>
    </w:rPr>
  </w:style>
  <w:style w:styleId="Heading4" w:type="paragraph">
    <w:name w:val="Heading 4"/>
    <w:basedOn w:val="Normal"/>
    <w:uiPriority w:val="1"/>
    <w:qFormat/>
    <w:pPr>
      <w:spacing w:before="519"/>
      <w:ind w:left="899" w:right="12721"/>
      <w:outlineLvl w:val="4"/>
    </w:pPr>
    <w:rPr>
      <w:rFonts w:ascii="Arial Black" w:hAnsi="Arial Black" w:eastAsia="Arial Black" w:cs="Arial Black"/>
      <w:b/>
      <w:bCs/>
      <w:sz w:val="122"/>
      <w:szCs w:val="122"/>
      <w:lang w:val="en-US" w:eastAsia="en-US" w:bidi="ar-SA"/>
    </w:rPr>
  </w:style>
  <w:style w:styleId="Heading5" w:type="paragraph">
    <w:name w:val="Heading 5"/>
    <w:basedOn w:val="Normal"/>
    <w:uiPriority w:val="1"/>
    <w:qFormat/>
    <w:pPr>
      <w:spacing w:before="36"/>
      <w:ind w:right="751"/>
      <w:jc w:val="center"/>
      <w:outlineLvl w:val="5"/>
    </w:pPr>
    <w:rPr>
      <w:rFonts w:ascii="Arial Black" w:hAnsi="Arial Black" w:eastAsia="Arial Black" w:cs="Arial Black"/>
      <w:b/>
      <w:bCs/>
      <w:sz w:val="100"/>
      <w:szCs w:val="100"/>
      <w:lang w:val="en-US" w:eastAsia="en-US" w:bidi="ar-SA"/>
    </w:rPr>
  </w:style>
  <w:style w:styleId="Heading6" w:type="paragraph">
    <w:name w:val="Heading 6"/>
    <w:basedOn w:val="Normal"/>
    <w:uiPriority w:val="1"/>
    <w:qFormat/>
    <w:pPr>
      <w:spacing w:before="33"/>
      <w:ind w:right="718"/>
      <w:jc w:val="center"/>
      <w:outlineLvl w:val="6"/>
    </w:pPr>
    <w:rPr>
      <w:rFonts w:ascii="Arial Black" w:hAnsi="Arial Black" w:eastAsia="Arial Black" w:cs="Arial Black"/>
      <w:b/>
      <w:bCs/>
      <w:sz w:val="88"/>
      <w:szCs w:val="88"/>
      <w:lang w:val="en-US" w:eastAsia="en-US" w:bidi="ar-SA"/>
    </w:rPr>
  </w:style>
  <w:style w:styleId="Heading7" w:type="paragraph">
    <w:name w:val="Heading 7"/>
    <w:basedOn w:val="Normal"/>
    <w:uiPriority w:val="1"/>
    <w:qFormat/>
    <w:pPr>
      <w:spacing w:line="861" w:lineRule="exact"/>
      <w:ind w:left="286"/>
      <w:outlineLvl w:val="7"/>
    </w:pPr>
    <w:rPr>
      <w:rFonts w:ascii="Arial Black" w:hAnsi="Arial Black" w:eastAsia="Arial Black" w:cs="Arial Black"/>
      <w:b/>
      <w:bCs/>
      <w:sz w:val="68"/>
      <w:szCs w:val="68"/>
      <w:lang w:val="en-US" w:eastAsia="en-US" w:bidi="ar-SA"/>
    </w:rPr>
  </w:style>
  <w:style w:styleId="Heading8" w:type="paragraph">
    <w:name w:val="Heading 8"/>
    <w:basedOn w:val="Normal"/>
    <w:uiPriority w:val="1"/>
    <w:qFormat/>
    <w:pPr>
      <w:spacing w:line="820" w:lineRule="exact"/>
      <w:ind w:right="7884"/>
      <w:jc w:val="right"/>
      <w:outlineLvl w:val="8"/>
    </w:pPr>
    <w:rPr>
      <w:rFonts w:ascii="Arial Black" w:hAnsi="Arial Black" w:eastAsia="Arial Black" w:cs="Arial Black"/>
      <w:b/>
      <w:bCs/>
      <w:sz w:val="63"/>
      <w:szCs w:val="63"/>
      <w:lang w:val="en-US" w:eastAsia="en-US" w:bidi="ar-SA"/>
    </w:rPr>
  </w:style>
  <w:style w:styleId="Heading9" w:type="paragraph">
    <w:name w:val="Heading 9"/>
    <w:basedOn w:val="Normal"/>
    <w:uiPriority w:val="1"/>
    <w:qFormat/>
    <w:pPr>
      <w:spacing w:before="833"/>
      <w:ind w:left="16147"/>
      <w:outlineLvl w:val="9"/>
    </w:pPr>
    <w:rPr>
      <w:rFonts w:ascii="Arial Black" w:hAnsi="Arial Black" w:eastAsia="Arial Black" w:cs="Arial Black"/>
      <w:b/>
      <w:bCs/>
      <w:sz w:val="62"/>
      <w:szCs w:val="6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line="542" w:lineRule="exact"/>
      <w:ind w:left="1570" w:hanging="353"/>
    </w:pPr>
    <w:rPr>
      <w:rFonts w:ascii="Lucida Sans Unicode" w:hAnsi="Lucida Sans Unicode" w:eastAsia="Lucida Sans Unicode" w:cs="Lucida Sans Unicode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yperlink" Target="mailto:rcatania@therealtyadvisory.com" TargetMode="External"/><Relationship Id="rId9" Type="http://schemas.openxmlformats.org/officeDocument/2006/relationships/image" Target="media/image4.png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image" Target="media/image13.png"/><Relationship Id="rId19" Type="http://schemas.openxmlformats.org/officeDocument/2006/relationships/image" Target="media/image14.jpeg"/><Relationship Id="rId20" Type="http://schemas.openxmlformats.org/officeDocument/2006/relationships/image" Target="media/image15.jpeg"/><Relationship Id="rId21" Type="http://schemas.openxmlformats.org/officeDocument/2006/relationships/image" Target="media/image16.jpeg"/><Relationship Id="rId22" Type="http://schemas.openxmlformats.org/officeDocument/2006/relationships/image" Target="media/image17.jpeg"/><Relationship Id="rId23" Type="http://schemas.openxmlformats.org/officeDocument/2006/relationships/image" Target="media/image18.jpeg"/><Relationship Id="rId24" Type="http://schemas.openxmlformats.org/officeDocument/2006/relationships/image" Target="media/image19.jpeg"/><Relationship Id="rId25" Type="http://schemas.openxmlformats.org/officeDocument/2006/relationships/image" Target="media/image21.png"/><Relationship Id="rId26" Type="http://schemas.openxmlformats.org/officeDocument/2006/relationships/numbering" Target="numbering.xml"/></Relationships>

</file>

<file path=word/_rels/numbering.xml.rels><?xml version="1.0" encoding="UTF-8" standalone="yes"?>
<Relationships xmlns="http://schemas.openxmlformats.org/package/2006/relationships"><Relationship Id="rId1" Type="http://schemas.openxmlformats.org/officeDocument/2006/relationships/image" Target="media/image20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Jayson</dc:creator>
  <cp:keywords>DAHL_4d2Mn0,BAEoBZp8NMU,0</cp:keywords>
  <dc:title>Cellar 55 - 101 MA-6A Unit 4, Sandwich, MA 02563</dc:title>
  <dcterms:created xsi:type="dcterms:W3CDTF">2026-06-12T17:14:52Z</dcterms:created>
  <dcterms:modified xsi:type="dcterms:W3CDTF">2026-06-12T17:14:52Z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2026-06-10T00:00:00Z</vt:filetime>
  </property>
  <property fmtid="{D5CDD505-2E9C-101B-9397-08002B2CF9AE}" pid="3" name="Creator">
    <vt:lpwstr>Canva</vt:lpwstr>
  </property>
  <property fmtid="{D5CDD505-2E9C-101B-9397-08002B2CF9AE}" pid="4" name="LastSaved">
    <vt:filetime>2026-06-12T00:00:00Z</vt:filetime>
  </property>
  <property fmtid="{D5CDD505-2E9C-101B-9397-08002B2CF9AE}" pid="5" name="Producer">
    <vt:lpwstr>Canva</vt:lpwstr>
  </property>
</Properties>
</file>