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E255B" w14:textId="77777777" w:rsidR="000B010E" w:rsidRPr="000B010E" w:rsidRDefault="007F3929" w:rsidP="000B010E">
      <w:pPr>
        <w:pStyle w:val="Title2"/>
        <w:rPr>
          <w:u w:val="single"/>
        </w:rPr>
      </w:pPr>
      <w:r>
        <w:rPr>
          <w:u w:val="single"/>
        </w:rPr>
        <w:t xml:space="preserve">NON-DISCLOSURE AND </w:t>
      </w:r>
      <w:r w:rsidR="000B010E" w:rsidRPr="000B010E">
        <w:rPr>
          <w:u w:val="single"/>
        </w:rPr>
        <w:t>CONFIDENTIALITY AGREEMENT</w:t>
      </w:r>
    </w:p>
    <w:p w14:paraId="76EC1E73" w14:textId="2AB319F2" w:rsidR="00F97181" w:rsidRDefault="000B010E" w:rsidP="00F97181">
      <w:pPr>
        <w:suppressAutoHyphens/>
        <w:spacing w:after="240"/>
        <w:rPr>
          <w:spacing w:val="-3"/>
        </w:rPr>
      </w:pPr>
      <w:r>
        <w:rPr>
          <w:spacing w:val="-3"/>
        </w:rPr>
        <w:t xml:space="preserve">This Agreement, </w:t>
      </w:r>
      <w:r w:rsidR="007564BE">
        <w:rPr>
          <w:spacing w:val="-3"/>
        </w:rPr>
        <w:t xml:space="preserve">entered into as of </w:t>
      </w:r>
      <w:r w:rsidR="00533EF6">
        <w:rPr>
          <w:spacing w:val="-3"/>
        </w:rPr>
        <w:t>_______________</w:t>
      </w:r>
      <w:r>
        <w:rPr>
          <w:spacing w:val="-3"/>
        </w:rPr>
        <w:t>, 20</w:t>
      </w:r>
      <w:r w:rsidR="007F3929">
        <w:rPr>
          <w:spacing w:val="-3"/>
        </w:rPr>
        <w:t>2</w:t>
      </w:r>
      <w:r w:rsidR="007F781B">
        <w:rPr>
          <w:spacing w:val="-3"/>
        </w:rPr>
        <w:t>6</w:t>
      </w:r>
      <w:r w:rsidR="007564BE">
        <w:rPr>
          <w:spacing w:val="-3"/>
        </w:rPr>
        <w:t xml:space="preserve"> (</w:t>
      </w:r>
      <w:r w:rsidR="007564BE">
        <w:rPr>
          <w:b/>
          <w:spacing w:val="-3"/>
        </w:rPr>
        <w:t>“Effective Date”)</w:t>
      </w:r>
      <w:r>
        <w:rPr>
          <w:spacing w:val="-3"/>
        </w:rPr>
        <w:t xml:space="preserve">, is made by and among </w:t>
      </w:r>
      <w:r w:rsidR="00F97181">
        <w:rPr>
          <w:spacing w:val="-3"/>
        </w:rPr>
        <w:t>the following:</w:t>
      </w:r>
    </w:p>
    <w:p w14:paraId="5B590E7F" w14:textId="64584164" w:rsidR="000B010E" w:rsidRDefault="00B43E52" w:rsidP="00F97181">
      <w:pPr>
        <w:suppressAutoHyphens/>
        <w:spacing w:after="240"/>
      </w:pPr>
      <w:r>
        <w:rPr>
          <w:b/>
        </w:rPr>
        <w:t>Devon</w:t>
      </w:r>
      <w:r w:rsidR="00533EF6">
        <w:rPr>
          <w:b/>
        </w:rPr>
        <w:t>, Inc.</w:t>
      </w:r>
      <w:r w:rsidR="000B010E">
        <w:rPr>
          <w:b/>
        </w:rPr>
        <w:t xml:space="preserve">, </w:t>
      </w:r>
      <w:r w:rsidR="000B010E">
        <w:t>a New Jersey corporation</w:t>
      </w:r>
      <w:r w:rsidR="00F97181">
        <w:t>,</w:t>
      </w:r>
      <w:r w:rsidR="000B010E">
        <w:t xml:space="preserve"> with offices at One </w:t>
      </w:r>
      <w:r w:rsidR="007019D8">
        <w:t>Union Street, Suite 208</w:t>
      </w:r>
      <w:r w:rsidR="000B010E">
        <w:t>, Robbinsville, New Jersey 08691 (“</w:t>
      </w:r>
      <w:r w:rsidR="000B010E" w:rsidRPr="002F442E">
        <w:rPr>
          <w:b/>
        </w:rPr>
        <w:t>Sharbell</w:t>
      </w:r>
      <w:r w:rsidR="000B010E">
        <w:t xml:space="preserve">”) and </w:t>
      </w:r>
      <w:r w:rsidR="00533EF6">
        <w:t>________________________________, a ___________[</w:t>
      </w:r>
      <w:r w:rsidR="007F781B">
        <w:t>company</w:t>
      </w:r>
      <w:r w:rsidR="00533EF6">
        <w:t>]</w:t>
      </w:r>
      <w:r w:rsidR="007F781B">
        <w:t>, with an office a</w:t>
      </w:r>
      <w:r w:rsidR="00EE6388">
        <w:t xml:space="preserve">t </w:t>
      </w:r>
      <w:r w:rsidR="00533EF6">
        <w:t xml:space="preserve">__________________________________________, c/o ___________, </w:t>
      </w:r>
      <w:r w:rsidR="000034E5">
        <w:t>(</w:t>
      </w:r>
      <w:r w:rsidR="000B010E">
        <w:t>“</w:t>
      </w:r>
      <w:r w:rsidR="00384FBA" w:rsidRPr="00384FBA">
        <w:rPr>
          <w:b/>
        </w:rPr>
        <w:t>Recipient</w:t>
      </w:r>
      <w:r w:rsidR="000B010E">
        <w:t>”)</w:t>
      </w:r>
      <w:r w:rsidR="001210B1">
        <w:t xml:space="preserve">, </w:t>
      </w:r>
      <w:r w:rsidR="000B010E">
        <w:t xml:space="preserve">and sets forth the terms and conditions under </w:t>
      </w:r>
      <w:r w:rsidR="00D45D56">
        <w:t xml:space="preserve">which </w:t>
      </w:r>
      <w:r w:rsidR="00384FBA">
        <w:t xml:space="preserve">Sharbell intends to </w:t>
      </w:r>
      <w:r w:rsidR="00351F93">
        <w:t>furnish, disclose and make available to</w:t>
      </w:r>
      <w:r w:rsidR="00384FBA">
        <w:t xml:space="preserve"> Recipient</w:t>
      </w:r>
      <w:r w:rsidR="00351F93">
        <w:t xml:space="preserve"> </w:t>
      </w:r>
      <w:r w:rsidR="00384FBA">
        <w:t>and the Recipient’s</w:t>
      </w:r>
      <w:r w:rsidR="00351F93">
        <w:t xml:space="preserve"> agents, employees</w:t>
      </w:r>
      <w:r w:rsidR="00384FBA">
        <w:t>, affiliates</w:t>
      </w:r>
      <w:r w:rsidR="00351F93">
        <w:t xml:space="preserve"> and or representatives (including, but not limited to, </w:t>
      </w:r>
      <w:r w:rsidR="000034E5">
        <w:t xml:space="preserve">employees, officers, advisors, </w:t>
      </w:r>
      <w:r w:rsidR="00351F93">
        <w:t>attorney</w:t>
      </w:r>
      <w:r w:rsidR="002F5088">
        <w:t>s</w:t>
      </w:r>
      <w:r w:rsidR="00351F93">
        <w:t xml:space="preserve">, </w:t>
      </w:r>
      <w:r w:rsidR="002F5088">
        <w:t xml:space="preserve">engineers, planners, architects, </w:t>
      </w:r>
      <w:r w:rsidR="00351F93">
        <w:t>accountant</w:t>
      </w:r>
      <w:r w:rsidR="002F5088">
        <w:t>s</w:t>
      </w:r>
      <w:r w:rsidR="00351F93">
        <w:t>, consultant</w:t>
      </w:r>
      <w:r w:rsidR="002F5088">
        <w:t>s</w:t>
      </w:r>
      <w:r w:rsidR="00384FBA">
        <w:t>, broker</w:t>
      </w:r>
      <w:r w:rsidR="002F5088">
        <w:t>s</w:t>
      </w:r>
      <w:r w:rsidR="000034E5">
        <w:t>, potential partners and lenders,</w:t>
      </w:r>
      <w:r w:rsidR="00351F93">
        <w:t xml:space="preserve"> and financial advisor</w:t>
      </w:r>
      <w:r w:rsidR="002F5088">
        <w:t>s</w:t>
      </w:r>
      <w:r w:rsidR="00351F93">
        <w:t xml:space="preserve">) (collectively, </w:t>
      </w:r>
      <w:r w:rsidR="00384FBA">
        <w:t>its</w:t>
      </w:r>
      <w:r w:rsidR="00251E4A">
        <w:t xml:space="preserve"> </w:t>
      </w:r>
      <w:r w:rsidR="00351F93">
        <w:t>“</w:t>
      </w:r>
      <w:r w:rsidR="00351F93" w:rsidRPr="002F442E">
        <w:rPr>
          <w:b/>
        </w:rPr>
        <w:t>Representative</w:t>
      </w:r>
      <w:r w:rsidR="00351F93">
        <w:t xml:space="preserve">s”) certain </w:t>
      </w:r>
      <w:r w:rsidR="00384FBA">
        <w:t xml:space="preserve">material, data and </w:t>
      </w:r>
      <w:r w:rsidR="00351F93">
        <w:t xml:space="preserve">information </w:t>
      </w:r>
      <w:r w:rsidR="00384FBA">
        <w:t xml:space="preserve">in connection with </w:t>
      </w:r>
      <w:r w:rsidR="00533EF6">
        <w:t xml:space="preserve">an existing property </w:t>
      </w:r>
      <w:r w:rsidR="007F781B">
        <w:t xml:space="preserve">located in the County of </w:t>
      </w:r>
      <w:r w:rsidR="00533EF6">
        <w:t xml:space="preserve">Mercer </w:t>
      </w:r>
      <w:r w:rsidR="007F781B">
        <w:t xml:space="preserve">in the State of New </w:t>
      </w:r>
      <w:r w:rsidR="00533EF6">
        <w:t>Jersey</w:t>
      </w:r>
      <w:r w:rsidR="007F781B">
        <w:t xml:space="preserve">, specifically known as: </w:t>
      </w:r>
      <w:r w:rsidR="00384FBA" w:rsidRPr="001210B1">
        <w:rPr>
          <w:b/>
          <w:bCs/>
          <w:u w:val="single"/>
        </w:rPr>
        <w:t>“</w:t>
      </w:r>
      <w:r>
        <w:rPr>
          <w:b/>
          <w:bCs/>
          <w:u w:val="single"/>
        </w:rPr>
        <w:t>Shoppes at Nottingham Pointe</w:t>
      </w:r>
      <w:r w:rsidR="00022ADF">
        <w:rPr>
          <w:b/>
          <w:bCs/>
          <w:u w:val="single"/>
        </w:rPr>
        <w:t>”</w:t>
      </w:r>
      <w:r w:rsidR="00022ADF">
        <w:t xml:space="preserve"> l</w:t>
      </w:r>
      <w:r w:rsidR="00384FBA">
        <w:t xml:space="preserve">ocated </w:t>
      </w:r>
      <w:r w:rsidR="00533EF6">
        <w:t xml:space="preserve">at </w:t>
      </w:r>
      <w:r>
        <w:t>4603-4631</w:t>
      </w:r>
      <w:r w:rsidR="00022ADF">
        <w:t xml:space="preserve"> </w:t>
      </w:r>
      <w:r>
        <w:t>Nottingham Way</w:t>
      </w:r>
      <w:r w:rsidR="00022ADF">
        <w:t>, (Block 1</w:t>
      </w:r>
      <w:r>
        <w:t>953</w:t>
      </w:r>
      <w:r w:rsidR="00022ADF">
        <w:t>, Lot 1</w:t>
      </w:r>
      <w:r>
        <w:t>0</w:t>
      </w:r>
      <w:r w:rsidR="00022ADF">
        <w:t xml:space="preserve">) </w:t>
      </w:r>
      <w:r>
        <w:t>Hamilton</w:t>
      </w:r>
      <w:r w:rsidR="00533EF6">
        <w:t>, New Jersey 08691</w:t>
      </w:r>
      <w:r w:rsidR="007F781B">
        <w:t xml:space="preserve">, </w:t>
      </w:r>
      <w:r w:rsidR="00384FBA">
        <w:t>(</w:t>
      </w:r>
      <w:r w:rsidR="00533EF6">
        <w:t xml:space="preserve">the </w:t>
      </w:r>
      <w:r w:rsidR="009E5BA3">
        <w:t>“</w:t>
      </w:r>
      <w:r w:rsidR="009E5BA3">
        <w:rPr>
          <w:b/>
        </w:rPr>
        <w:t>Property”</w:t>
      </w:r>
      <w:r w:rsidR="00533EF6">
        <w:rPr>
          <w:b/>
        </w:rPr>
        <w:t>)</w:t>
      </w:r>
      <w:r w:rsidR="00533EF6">
        <w:rPr>
          <w:bCs/>
        </w:rPr>
        <w:t xml:space="preserve"> </w:t>
      </w:r>
      <w:r w:rsidR="00384FBA">
        <w:t>for</w:t>
      </w:r>
      <w:r w:rsidR="009E5BA3">
        <w:t xml:space="preserve"> the</w:t>
      </w:r>
      <w:r w:rsidR="00384FBA">
        <w:t xml:space="preserve"> purpose of Recipient and its Representatives </w:t>
      </w:r>
      <w:r w:rsidR="002F5088">
        <w:t>e</w:t>
      </w:r>
      <w:r w:rsidR="00384FBA">
        <w:t xml:space="preserve">valuating the </w:t>
      </w:r>
      <w:r w:rsidR="000B010E">
        <w:t>p</w:t>
      </w:r>
      <w:r w:rsidR="00533EF6">
        <w:t xml:space="preserve">urchase of the Property from Sharbell, </w:t>
      </w:r>
      <w:r w:rsidR="00351F93">
        <w:t>(the “</w:t>
      </w:r>
      <w:r w:rsidR="00251E4A" w:rsidRPr="002F442E">
        <w:rPr>
          <w:b/>
        </w:rPr>
        <w:t>Transaction</w:t>
      </w:r>
      <w:r w:rsidR="00351F93">
        <w:t>”</w:t>
      </w:r>
      <w:r w:rsidR="00351F93" w:rsidRPr="004E666E">
        <w:t>)</w:t>
      </w:r>
      <w:r w:rsidR="000B010E" w:rsidRPr="004E666E">
        <w:t>.</w:t>
      </w:r>
    </w:p>
    <w:p w14:paraId="028E0D8F" w14:textId="77777777" w:rsidR="006F1C5E" w:rsidRDefault="006F1C5E" w:rsidP="00156DA0">
      <w:pPr>
        <w:suppressAutoHyphens/>
        <w:spacing w:after="240"/>
        <w:ind w:firstLine="720"/>
      </w:pPr>
      <w:r>
        <w:rPr>
          <w:b/>
        </w:rPr>
        <w:t>NOW</w:t>
      </w:r>
      <w:r w:rsidR="00004F6F">
        <w:rPr>
          <w:b/>
        </w:rPr>
        <w:t>,</w:t>
      </w:r>
      <w:r>
        <w:rPr>
          <w:b/>
        </w:rPr>
        <w:t xml:space="preserve"> </w:t>
      </w:r>
      <w:r w:rsidRPr="006F1C5E">
        <w:rPr>
          <w:b/>
        </w:rPr>
        <w:t>THEREFORE</w:t>
      </w:r>
      <w:r>
        <w:t xml:space="preserve">, in </w:t>
      </w:r>
      <w:r w:rsidR="00004F6F">
        <w:t>consideration of the furnishing of the Information, as said term is hereinafter defined, Sharbell and Recipient hereby agree as follows</w:t>
      </w:r>
      <w:r>
        <w:t>:</w:t>
      </w:r>
    </w:p>
    <w:p w14:paraId="1EAADE40" w14:textId="265B4853" w:rsidR="00A4240B" w:rsidRDefault="00351F93" w:rsidP="00C94A58">
      <w:pPr>
        <w:suppressAutoHyphens/>
        <w:spacing w:after="240"/>
      </w:pPr>
      <w:r>
        <w:t>1.</w:t>
      </w:r>
      <w:r>
        <w:tab/>
      </w:r>
      <w:r w:rsidR="00C51A7D">
        <w:t>For the purposes hereof, t</w:t>
      </w:r>
      <w:r>
        <w:t>he term “</w:t>
      </w:r>
      <w:r w:rsidR="002F442E" w:rsidRPr="00C51A7D">
        <w:rPr>
          <w:b/>
        </w:rPr>
        <w:t>Information</w:t>
      </w:r>
      <w:r>
        <w:t xml:space="preserve">” </w:t>
      </w:r>
      <w:r w:rsidR="00C51A7D">
        <w:t xml:space="preserve">includes, but is not limited to, </w:t>
      </w:r>
      <w:r w:rsidR="00533EF6">
        <w:t xml:space="preserve">leases, </w:t>
      </w:r>
      <w:r w:rsidR="00C53CD5">
        <w:t xml:space="preserve">agreements, service contracts, </w:t>
      </w:r>
      <w:r w:rsidR="00C51A7D">
        <w:t xml:space="preserve">reports, surveys, diagrams, records, plans and reports, architectural plans, governmental approvals, environmental impact statements and all other </w:t>
      </w:r>
      <w:r>
        <w:t>information</w:t>
      </w:r>
      <w:r w:rsidR="00C51A7D">
        <w:t>, whether in written, verbal or electronic form, conveyed, furnished or made available to, or at the direction of, Recipient or its Representatives by or on behalf of Sharbell pertaining to the Propert</w:t>
      </w:r>
      <w:r w:rsidR="00533EF6">
        <w:t>y</w:t>
      </w:r>
      <w:r w:rsidR="00C51A7D">
        <w:t xml:space="preserve"> or related matters, and also including any written memoranda, notes, analyses, reports, compilations or studies prepared by Recipient or any of its Representatives (in whatever form of medium) that contain, or are derived from, such documents or other information furnished, conveyed or made available by or on behalf of Sharbell</w:t>
      </w:r>
      <w:r w:rsidR="000034E5">
        <w:t xml:space="preserve"> (</w:t>
      </w:r>
      <w:r w:rsidR="000034E5" w:rsidRPr="000034E5">
        <w:rPr>
          <w:b/>
        </w:rPr>
        <w:t>“</w:t>
      </w:r>
      <w:r w:rsidR="000034E5">
        <w:rPr>
          <w:b/>
        </w:rPr>
        <w:t>Recipient Proprietary Information”)</w:t>
      </w:r>
      <w:r w:rsidR="00C51A7D">
        <w:t xml:space="preserve">. </w:t>
      </w:r>
      <w:r w:rsidR="007A3419">
        <w:t xml:space="preserve">Notwithstanding the foregoing, information furnished or made available by or on behalf of Sharbell will </w:t>
      </w:r>
      <w:r w:rsidR="00CF43AC">
        <w:t xml:space="preserve">not </w:t>
      </w:r>
      <w:r w:rsidR="007A3419">
        <w:t xml:space="preserve">constitute Information </w:t>
      </w:r>
      <w:r w:rsidR="00CF43AC">
        <w:t xml:space="preserve">if </w:t>
      </w:r>
      <w:r w:rsidR="007A3419">
        <w:t xml:space="preserve">such information (a) is or becomes generally available to the public, other than as a result of a disclosure by or through Recipient or its Representatives in violation of this Agreement; (b) is or becomes available to Recipient or its Representatives by a source (other than Sharbell or its respective agents, representatives or advisors) not bound, to the </w:t>
      </w:r>
      <w:r w:rsidR="000034E5">
        <w:t>actual</w:t>
      </w:r>
      <w:r w:rsidR="007A3419">
        <w:t xml:space="preserve"> knowledge of Recipient or its Representatives,</w:t>
      </w:r>
      <w:r w:rsidR="000034E5">
        <w:t xml:space="preserve"> without inquiry,</w:t>
      </w:r>
      <w:r w:rsidR="007A3419">
        <w:t xml:space="preserve"> by any legal, contractual or other obligation prohibiting or limiting the disclosure of Information by such source to Recipient or its Representatives; or (c) is or becomes independently developed by Recipient or its Representatives without violating either of their obligations hereunder.</w:t>
      </w:r>
    </w:p>
    <w:p w14:paraId="1C1CF2AE" w14:textId="77777777" w:rsidR="00220141" w:rsidRDefault="00220141" w:rsidP="00C94A58">
      <w:pPr>
        <w:suppressAutoHyphens/>
        <w:spacing w:after="240"/>
      </w:pPr>
    </w:p>
    <w:p w14:paraId="1D96B4E3" w14:textId="16F25F0A" w:rsidR="00C94A58" w:rsidRDefault="007A3419" w:rsidP="00C94A58">
      <w:pPr>
        <w:suppressAutoHyphens/>
        <w:spacing w:after="240"/>
      </w:pPr>
      <w:r>
        <w:lastRenderedPageBreak/>
        <w:t>2.</w:t>
      </w:r>
      <w:r w:rsidR="00251E4A">
        <w:tab/>
      </w:r>
      <w:r w:rsidR="004479C6">
        <w:t>A</w:t>
      </w:r>
      <w:r w:rsidR="00327E6A">
        <w:t xml:space="preserve">ll Information furnished </w:t>
      </w:r>
      <w:r w:rsidR="004479C6">
        <w:t>or made available by or on behalf of</w:t>
      </w:r>
      <w:r w:rsidR="00327E6A">
        <w:t xml:space="preserve"> Sharbell </w:t>
      </w:r>
      <w:r w:rsidR="004479C6">
        <w:t>shall be kept</w:t>
      </w:r>
      <w:r w:rsidR="00327E6A">
        <w:t xml:space="preserve"> </w:t>
      </w:r>
      <w:r w:rsidR="00D45D56">
        <w:rPr>
          <w:b/>
        </w:rPr>
        <w:t>CONFIDENTIAL</w:t>
      </w:r>
      <w:r w:rsidR="00A26F75">
        <w:t xml:space="preserve"> </w:t>
      </w:r>
      <w:r w:rsidR="004479C6">
        <w:t>by Recipient</w:t>
      </w:r>
      <w:r w:rsidR="000034E5">
        <w:t>.</w:t>
      </w:r>
      <w:r w:rsidR="004479C6">
        <w:t xml:space="preserve"> </w:t>
      </w:r>
      <w:r w:rsidR="000034E5">
        <w:t xml:space="preserve"> </w:t>
      </w:r>
      <w:r w:rsidR="004479C6">
        <w:t xml:space="preserve">Recipient </w:t>
      </w:r>
      <w:r w:rsidR="00327E6A">
        <w:t xml:space="preserve">agrees that neither it nor any of its Representatives shall disclose the Information in any manner whatsoever, in whole or in part, except as </w:t>
      </w:r>
      <w:r w:rsidR="000034E5">
        <w:t xml:space="preserve">expressly </w:t>
      </w:r>
      <w:r w:rsidR="00327E6A">
        <w:t xml:space="preserve">permitted by this Agreement.  Recipient further agrees that it and each of its Representatives shall use the Information exclusively for the purpose of evaluating </w:t>
      </w:r>
      <w:r w:rsidR="00011B76">
        <w:t>the Propert</w:t>
      </w:r>
      <w:r w:rsidR="00C53CD5">
        <w:t>y</w:t>
      </w:r>
      <w:r w:rsidR="00011B76">
        <w:t xml:space="preserve"> and the Transaction and not for any other purpose whatsoever.</w:t>
      </w:r>
      <w:r w:rsidR="00A26F75">
        <w:t xml:space="preserve">  </w:t>
      </w:r>
      <w:r w:rsidR="00004F6F">
        <w:t xml:space="preserve">No other right or license to use the Information or any technology or intellectual property rights of Sharbell is granted hereunder by implication or otherwise.  </w:t>
      </w:r>
      <w:r w:rsidR="00011B76">
        <w:t>Notwithstanding the foregoing, Recipient</w:t>
      </w:r>
      <w:r w:rsidR="00A26F75">
        <w:t xml:space="preserve"> </w:t>
      </w:r>
      <w:r w:rsidR="00011B76">
        <w:t>may</w:t>
      </w:r>
      <w:r w:rsidR="00A26F75">
        <w:t xml:space="preserve"> </w:t>
      </w:r>
      <w:r w:rsidR="00011B76">
        <w:t>disclose</w:t>
      </w:r>
      <w:r w:rsidR="00A26F75">
        <w:t xml:space="preserve"> Information </w:t>
      </w:r>
      <w:r w:rsidR="00011B76">
        <w:t xml:space="preserve">to any </w:t>
      </w:r>
      <w:r w:rsidR="00A26F75">
        <w:t xml:space="preserve">of </w:t>
      </w:r>
      <w:r w:rsidR="00011B76">
        <w:t>its Representatives</w:t>
      </w:r>
      <w:r w:rsidR="00A26F75">
        <w:t xml:space="preserve"> who (</w:t>
      </w:r>
      <w:r w:rsidR="00CF43AC">
        <w:t>a</w:t>
      </w:r>
      <w:r w:rsidR="00A26F75">
        <w:t xml:space="preserve">) have a need to know the </w:t>
      </w:r>
      <w:r w:rsidR="002F442E">
        <w:t>Information</w:t>
      </w:r>
      <w:r w:rsidR="00A26F75">
        <w:t xml:space="preserve"> for the purpose of </w:t>
      </w:r>
      <w:r w:rsidR="00011B76">
        <w:t>evaluating the Transaction</w:t>
      </w:r>
      <w:r w:rsidR="00A26F75">
        <w:t>, (</w:t>
      </w:r>
      <w:r w:rsidR="00CF43AC">
        <w:t>b</w:t>
      </w:r>
      <w:r w:rsidR="00A26F75">
        <w:t xml:space="preserve">) are informed </w:t>
      </w:r>
      <w:r w:rsidR="00011B76">
        <w:t xml:space="preserve">by Recipient </w:t>
      </w:r>
      <w:r w:rsidR="00A26F75">
        <w:t xml:space="preserve">of the confidential nature of the </w:t>
      </w:r>
      <w:r w:rsidR="002F442E">
        <w:t>Information</w:t>
      </w:r>
      <w:r w:rsidR="00011B76">
        <w:t>,</w:t>
      </w:r>
      <w:r w:rsidR="00A26F75">
        <w:t xml:space="preserve"> and (</w:t>
      </w:r>
      <w:r w:rsidR="00CF43AC">
        <w:t>c</w:t>
      </w:r>
      <w:r w:rsidR="00A26F75">
        <w:t xml:space="preserve">) agree to act in accordance with the terms and conditions of this Agreement. </w:t>
      </w:r>
      <w:r w:rsidR="00EF66FA">
        <w:t xml:space="preserve"> </w:t>
      </w:r>
      <w:r w:rsidR="00011B76">
        <w:t>Recipient</w:t>
      </w:r>
      <w:r w:rsidR="00A26F75">
        <w:t xml:space="preserve"> shall be responsible and liable for any breach of this Agreement by </w:t>
      </w:r>
      <w:r w:rsidR="00011B76">
        <w:t>any such</w:t>
      </w:r>
      <w:r w:rsidR="00A26F75">
        <w:t xml:space="preserve"> Representative.</w:t>
      </w:r>
      <w:r w:rsidR="00C94A58">
        <w:t xml:space="preserve">  </w:t>
      </w:r>
    </w:p>
    <w:p w14:paraId="39A61A5E" w14:textId="77777777" w:rsidR="008D5B55" w:rsidRDefault="00A26F75" w:rsidP="00F97181">
      <w:pPr>
        <w:suppressAutoHyphens/>
        <w:spacing w:after="240"/>
      </w:pPr>
      <w:r>
        <w:t>3.</w:t>
      </w:r>
      <w:r>
        <w:tab/>
      </w:r>
      <w:r w:rsidR="00011B76">
        <w:t xml:space="preserve">Recipient may, without liability hereunder, disclose </w:t>
      </w:r>
      <w:r w:rsidR="004E666E">
        <w:t xml:space="preserve">(a) the existence and purpose of this Agreement and (b) </w:t>
      </w:r>
      <w:r w:rsidR="00011B76">
        <w:t>Information</w:t>
      </w:r>
      <w:r w:rsidR="004E666E">
        <w:t>, both</w:t>
      </w:r>
      <w:r w:rsidR="00011B76">
        <w:t xml:space="preserve"> to the extent required or requested pursuant to </w:t>
      </w:r>
      <w:r w:rsidR="00CF43AC">
        <w:t xml:space="preserve">a </w:t>
      </w:r>
      <w:r w:rsidR="00011B76">
        <w:t xml:space="preserve">judicial, </w:t>
      </w:r>
      <w:r w:rsidR="00220141">
        <w:t>regulatory,</w:t>
      </w:r>
      <w:r w:rsidR="00011B76">
        <w:t xml:space="preserve"> or administrative order or applicable law, </w:t>
      </w:r>
      <w:r w:rsidR="00220141">
        <w:t>rule,</w:t>
      </w:r>
      <w:r w:rsidR="00011B76">
        <w:t xml:space="preserve"> or regulation.  In the event Recipient </w:t>
      </w:r>
      <w:r w:rsidR="000034E5">
        <w:t xml:space="preserve">or a Representative </w:t>
      </w:r>
      <w:r w:rsidR="00011B76">
        <w:t xml:space="preserve">desires to disclose any Information under the circumstances contemplated by this Paragraph 3, </w:t>
      </w:r>
      <w:r w:rsidR="000034E5">
        <w:t xml:space="preserve">to the extent Recipient is not restricted from doing so, </w:t>
      </w:r>
      <w:r w:rsidR="00011B76">
        <w:t>Recipient</w:t>
      </w:r>
      <w:r w:rsidR="000034E5">
        <w:t xml:space="preserve"> or the Representative</w:t>
      </w:r>
      <w:r w:rsidR="00011B76">
        <w:t xml:space="preserve"> shall (a) provide Sharbell with prompt notice thereof; (b) consult with Sharbell on the advisability of taking steps to resist or narrow such disclosure; (c) cooperate with Sharbell in any attempt that Sharbell</w:t>
      </w:r>
      <w:r w:rsidR="00EE6388">
        <w:t>, at its sole expense,</w:t>
      </w:r>
      <w:r w:rsidR="00011B76">
        <w:t xml:space="preserve"> may make to obtain </w:t>
      </w:r>
      <w:r w:rsidR="006F1C5E">
        <w:t>an</w:t>
      </w:r>
      <w:r w:rsidR="00011B76">
        <w:t xml:space="preserve"> order or other reliable assurance that confidential treatment will be accorded to designated portions of the Information; and (d) subject to the foregoing, disclose only that portion of Information that Recipient </w:t>
      </w:r>
      <w:r w:rsidR="000034E5">
        <w:t xml:space="preserve">or the Representative </w:t>
      </w:r>
      <w:r w:rsidR="00011B76">
        <w:t>is advised by</w:t>
      </w:r>
      <w:r w:rsidR="000034E5">
        <w:t xml:space="preserve"> </w:t>
      </w:r>
      <w:r w:rsidR="00011B76">
        <w:t>counsel</w:t>
      </w:r>
      <w:r w:rsidR="000034E5">
        <w:t xml:space="preserve"> </w:t>
      </w:r>
      <w:r w:rsidR="00011B76">
        <w:t xml:space="preserve">that Recipient </w:t>
      </w:r>
      <w:r w:rsidR="000034E5">
        <w:t xml:space="preserve">and/or Representative </w:t>
      </w:r>
      <w:r w:rsidR="00011B76">
        <w:t>is legally required or requested to disclose.</w:t>
      </w:r>
    </w:p>
    <w:p w14:paraId="2E1D865A" w14:textId="316720B5" w:rsidR="002F5088" w:rsidRDefault="00C94A58" w:rsidP="00F97181">
      <w:pPr>
        <w:suppressAutoHyphens/>
        <w:spacing w:after="240"/>
      </w:pPr>
      <w:r>
        <w:t>4.</w:t>
      </w:r>
      <w:r>
        <w:tab/>
      </w:r>
      <w:r w:rsidR="00AD1847">
        <w:t xml:space="preserve">Except as otherwise agreed by Sharbell in writing, </w:t>
      </w:r>
      <w:r w:rsidR="002F5088">
        <w:t xml:space="preserve">Recipient and its Representatives shall not </w:t>
      </w:r>
      <w:r w:rsidR="005F5E2C">
        <w:t>contact or communicate</w:t>
      </w:r>
      <w:r w:rsidR="00275CC6">
        <w:t>, for the purposes of discussing the Propert</w:t>
      </w:r>
      <w:r w:rsidR="00B16D12">
        <w:t>y</w:t>
      </w:r>
      <w:r w:rsidR="00275CC6">
        <w:t>,</w:t>
      </w:r>
      <w:r w:rsidR="005F5E2C">
        <w:t xml:space="preserve"> with</w:t>
      </w:r>
      <w:r w:rsidR="002F5088">
        <w:t xml:space="preserve"> (a) any </w:t>
      </w:r>
      <w:r w:rsidR="00B16D12">
        <w:t>tenant, contractor, utility</w:t>
      </w:r>
      <w:r w:rsidR="00A72956">
        <w:t xml:space="preserve">, </w:t>
      </w:r>
      <w:r w:rsidR="00B16D12">
        <w:t>service providers</w:t>
      </w:r>
      <w:r w:rsidR="00A72956">
        <w:t>,</w:t>
      </w:r>
      <w:r w:rsidR="00B16D12">
        <w:t xml:space="preserve"> </w:t>
      </w:r>
      <w:r w:rsidR="002F5088">
        <w:t>municipal, county, state or federal regulatory body</w:t>
      </w:r>
      <w:r w:rsidR="00AD1847">
        <w:t xml:space="preserve"> or</w:t>
      </w:r>
      <w:r w:rsidR="002F5088">
        <w:t xml:space="preserve"> agency</w:t>
      </w:r>
      <w:r w:rsidR="00AD1847">
        <w:t>, or any staff member representing any of the foregoing,</w:t>
      </w:r>
      <w:r w:rsidR="002F5088">
        <w:t xml:space="preserve"> which has jurisdiction over any land use or related approvals for the Propert</w:t>
      </w:r>
      <w:r w:rsidR="00A72956">
        <w:t>y;</w:t>
      </w:r>
      <w:r w:rsidR="002F5088">
        <w:t xml:space="preserve"> or (b) any professional consultant representing such governmental body, agency or entity</w:t>
      </w:r>
      <w:r w:rsidR="00A72956">
        <w:t xml:space="preserve">. </w:t>
      </w:r>
      <w:r w:rsidR="005F5E2C">
        <w:t>Furthermore</w:t>
      </w:r>
      <w:r w:rsidR="002F5088">
        <w:t xml:space="preserve">, </w:t>
      </w:r>
      <w:r w:rsidR="00AD1847">
        <w:t xml:space="preserve">except as otherwise agreed by Sharbell in writing, </w:t>
      </w:r>
      <w:r w:rsidR="002F5088">
        <w:t xml:space="preserve">neither Recipient nor any of its Representatives shall </w:t>
      </w:r>
      <w:r w:rsidR="005F5E2C">
        <w:t xml:space="preserve">directly or indirectly </w:t>
      </w:r>
      <w:r w:rsidR="002F5088">
        <w:t xml:space="preserve">communicate with or contact any consultant, </w:t>
      </w:r>
      <w:r w:rsidR="005F5E2C">
        <w:t xml:space="preserve">attorney, </w:t>
      </w:r>
      <w:r w:rsidR="00B874D4">
        <w:t>agent,</w:t>
      </w:r>
      <w:r w:rsidR="002F5088">
        <w:t xml:space="preserve"> or representative of Sharbell</w:t>
      </w:r>
      <w:r w:rsidR="00AD1847">
        <w:t xml:space="preserve"> for the purpose of discussing the Propert</w:t>
      </w:r>
      <w:r w:rsidR="00A72956">
        <w:t xml:space="preserve">y. </w:t>
      </w:r>
      <w:r w:rsidR="002F5088">
        <w:t>In the event that Recipient or its Representatives require additional Information</w:t>
      </w:r>
      <w:r w:rsidR="00203A45">
        <w:t xml:space="preserve"> </w:t>
      </w:r>
      <w:r w:rsidR="002F5088">
        <w:t>not previously provided by Sharbell</w:t>
      </w:r>
      <w:r w:rsidR="00203A45">
        <w:t xml:space="preserve"> regarding the Propert</w:t>
      </w:r>
      <w:r w:rsidR="00A72956">
        <w:t>y</w:t>
      </w:r>
      <w:r w:rsidR="00203A45">
        <w:t xml:space="preserve"> and the Transaction</w:t>
      </w:r>
      <w:r w:rsidR="002F5088">
        <w:t xml:space="preserve">, </w:t>
      </w:r>
      <w:r w:rsidR="005F5E2C">
        <w:t>Recipient or its Representatives shall make all such</w:t>
      </w:r>
      <w:r w:rsidR="002F5088">
        <w:t xml:space="preserve"> requests directly to Sharbell.  T</w:t>
      </w:r>
      <w:r w:rsidR="005F5E2C">
        <w:t>o the extent that such additional Information is available, as determined in the sole and absolute discretion of Sharbell, such additional Information will be provided by Sharbell to Recipient or its Representatives.  All such additional Information shall be subject to the terms of this Agreement.</w:t>
      </w:r>
    </w:p>
    <w:p w14:paraId="3DE9BA65" w14:textId="67957EF1" w:rsidR="00C94A58" w:rsidRDefault="00C94A58" w:rsidP="00F97181">
      <w:pPr>
        <w:suppressAutoHyphens/>
        <w:spacing w:after="240"/>
      </w:pPr>
      <w:r>
        <w:lastRenderedPageBreak/>
        <w:t>4.</w:t>
      </w:r>
      <w:r>
        <w:tab/>
      </w:r>
      <w:r w:rsidR="00203A45" w:rsidRPr="004E666E">
        <w:t xml:space="preserve">Except as expressly allowed by </w:t>
      </w:r>
      <w:r w:rsidR="00275CC6" w:rsidRPr="004E666E">
        <w:t xml:space="preserve">this or any </w:t>
      </w:r>
      <w:r w:rsidR="00203A45" w:rsidRPr="004E666E">
        <w:t>subsequent agreement between Sharbell and Recipient or any of its affiliates, w</w:t>
      </w:r>
      <w:r w:rsidRPr="004E666E">
        <w:t xml:space="preserve">ithout the prior </w:t>
      </w:r>
      <w:r w:rsidR="004479C6" w:rsidRPr="004E666E">
        <w:t>consent</w:t>
      </w:r>
      <w:r w:rsidRPr="004E666E">
        <w:t xml:space="preserve"> of Sharbell, Recipient will not disclose, and will </w:t>
      </w:r>
      <w:r w:rsidR="00203A45" w:rsidRPr="004E666E">
        <w:t>direct</w:t>
      </w:r>
      <w:r w:rsidRPr="004E666E">
        <w:t xml:space="preserve"> its Representatives not</w:t>
      </w:r>
      <w:r w:rsidR="00203A45" w:rsidRPr="004E666E">
        <w:t xml:space="preserve"> to</w:t>
      </w:r>
      <w:r w:rsidRPr="004E666E">
        <w:t xml:space="preserve"> disclose, to any person (a) the fact that Information has been furnished or made available; (b) that discussions or negotiations are taking place concerning the Transaction; or (c) any terms, conditions or other facts with respect to the Transaction, including the status thereof.</w:t>
      </w:r>
      <w:r w:rsidR="00203A45">
        <w:t xml:space="preserve"> </w:t>
      </w:r>
    </w:p>
    <w:p w14:paraId="4AA07B0C" w14:textId="6D33C2C8" w:rsidR="00065D6D" w:rsidRDefault="00A72956" w:rsidP="00F97181">
      <w:pPr>
        <w:suppressAutoHyphens/>
        <w:spacing w:after="240"/>
      </w:pPr>
      <w:r>
        <w:t>5</w:t>
      </w:r>
      <w:r w:rsidR="00065D6D">
        <w:t>.</w:t>
      </w:r>
      <w:r w:rsidR="00065D6D">
        <w:tab/>
      </w:r>
      <w:r w:rsidR="00C94A58">
        <w:t>Recipient</w:t>
      </w:r>
      <w:r w:rsidR="00065D6D">
        <w:t xml:space="preserve"> acknowledge</w:t>
      </w:r>
      <w:r w:rsidR="00C94A58">
        <w:t>s and agrees</w:t>
      </w:r>
      <w:r w:rsidR="00065D6D">
        <w:t xml:space="preserve"> that </w:t>
      </w:r>
      <w:r w:rsidR="00C94A58">
        <w:t xml:space="preserve">neither Sharbell nor any other person or entity </w:t>
      </w:r>
      <w:r w:rsidR="00CF43AC">
        <w:t>has</w:t>
      </w:r>
      <w:r w:rsidR="00C94A58">
        <w:t xml:space="preserve"> made or is authorized to make any express or implied representations or warranties whatsoever including, without limitation, any repr</w:t>
      </w:r>
      <w:r w:rsidR="00065D6D">
        <w:t>e</w:t>
      </w:r>
      <w:r w:rsidR="00C94A58">
        <w:t>sentations or warranties</w:t>
      </w:r>
      <w:r w:rsidR="00065D6D">
        <w:t xml:space="preserve"> </w:t>
      </w:r>
      <w:r w:rsidR="00C94A58">
        <w:t xml:space="preserve">as to the </w:t>
      </w:r>
      <w:r w:rsidR="00065D6D">
        <w:t xml:space="preserve">accuracy or completeness of </w:t>
      </w:r>
      <w:r w:rsidR="00C94A58">
        <w:t>any</w:t>
      </w:r>
      <w:r w:rsidR="00065D6D">
        <w:t xml:space="preserve"> Information</w:t>
      </w:r>
      <w:r w:rsidR="00C94A58">
        <w:t xml:space="preserve"> furnished or ma</w:t>
      </w:r>
      <w:r w:rsidR="00275CC6">
        <w:t>d</w:t>
      </w:r>
      <w:r w:rsidR="00C94A58">
        <w:t>e available hereunder, and no such person will have any liability relating to the Information or for any errors therein or omissions therefrom</w:t>
      </w:r>
      <w:r w:rsidR="00946DD6">
        <w:t xml:space="preserve">.  Recipient further agrees and acknowledges that neither </w:t>
      </w:r>
      <w:r w:rsidR="00CF43AC">
        <w:t>Recipient</w:t>
      </w:r>
      <w:r w:rsidR="00946DD6">
        <w:t xml:space="preserve"> nor any of its Representatives is entitled to rely on the accuracy or completeness of the Information and that they will not make any claim against Sharbell or any other person or entity based on </w:t>
      </w:r>
      <w:r w:rsidR="00CF43AC">
        <w:t xml:space="preserve">or </w:t>
      </w:r>
      <w:r w:rsidR="00946DD6">
        <w:t>relating</w:t>
      </w:r>
      <w:r w:rsidR="00CF43AC">
        <w:t xml:space="preserve"> to</w:t>
      </w:r>
      <w:r w:rsidR="00946DD6">
        <w:t xml:space="preserve"> the Information and that they will</w:t>
      </w:r>
      <w:r w:rsidR="00065D6D">
        <w:t xml:space="preserve"> </w:t>
      </w:r>
      <w:r w:rsidR="00946DD6">
        <w:t xml:space="preserve">be entitled to </w:t>
      </w:r>
      <w:r w:rsidR="00065D6D">
        <w:t xml:space="preserve">rely solely on </w:t>
      </w:r>
      <w:r w:rsidR="00946DD6">
        <w:t xml:space="preserve">those representations and </w:t>
      </w:r>
      <w:r w:rsidR="00065D6D">
        <w:t>warranties, i</w:t>
      </w:r>
      <w:r w:rsidR="00946DD6">
        <w:t>f any</w:t>
      </w:r>
      <w:r w:rsidR="00065D6D">
        <w:t xml:space="preserve">, </w:t>
      </w:r>
      <w:r w:rsidR="00946DD6">
        <w:t>made by Sharbell in the written and executed agreement with respect to the Transaction, subject to such limitations and restrictions as may be specified therein.</w:t>
      </w:r>
      <w:r w:rsidR="004E666E">
        <w:t>.</w:t>
      </w:r>
      <w:r w:rsidR="00946DD6">
        <w:t xml:space="preserve"> </w:t>
      </w:r>
    </w:p>
    <w:p w14:paraId="099D6AB5" w14:textId="75C46DB0" w:rsidR="00065D6D" w:rsidRDefault="00A72956" w:rsidP="00F97181">
      <w:pPr>
        <w:suppressAutoHyphens/>
        <w:spacing w:after="240"/>
      </w:pPr>
      <w:r>
        <w:t>6</w:t>
      </w:r>
      <w:r w:rsidR="00F35F0E">
        <w:t>.</w:t>
      </w:r>
      <w:r w:rsidR="00F35F0E">
        <w:tab/>
      </w:r>
      <w:r w:rsidR="008728F4">
        <w:t>A</w:t>
      </w:r>
      <w:r w:rsidR="00004F6F">
        <w:t xml:space="preserve">t any time upon </w:t>
      </w:r>
      <w:r w:rsidR="00946DD6">
        <w:t xml:space="preserve">request of Sharbell, </w:t>
      </w:r>
      <w:r w:rsidR="00004F6F">
        <w:t xml:space="preserve">Recipient agrees that </w:t>
      </w:r>
      <w:r w:rsidR="00946DD6">
        <w:t>all written</w:t>
      </w:r>
      <w:r w:rsidR="00F35F0E">
        <w:t xml:space="preserve"> Information</w:t>
      </w:r>
      <w:r w:rsidR="00946DD6">
        <w:t xml:space="preserve"> and all copies thereof</w:t>
      </w:r>
      <w:r w:rsidR="00203A45">
        <w:t xml:space="preserve"> </w:t>
      </w:r>
      <w:r w:rsidR="00F35F0E">
        <w:t xml:space="preserve">shall </w:t>
      </w:r>
      <w:r w:rsidR="006F1C5E">
        <w:t xml:space="preserve">be </w:t>
      </w:r>
      <w:r w:rsidR="00004F6F">
        <w:t>promptly</w:t>
      </w:r>
      <w:r w:rsidR="00F35F0E">
        <w:t xml:space="preserve"> </w:t>
      </w:r>
      <w:r w:rsidR="008728F4">
        <w:t xml:space="preserve">destroyed by Recipient and any </w:t>
      </w:r>
      <w:r w:rsidR="00203A45">
        <w:t xml:space="preserve">Recipient Proprietary Information (to the extent same contains any Information) shall </w:t>
      </w:r>
      <w:r w:rsidR="008728F4">
        <w:t xml:space="preserve">also </w:t>
      </w:r>
      <w:r w:rsidR="00203A45">
        <w:t xml:space="preserve">be </w:t>
      </w:r>
      <w:r w:rsidR="00F35F0E">
        <w:t>destroyed</w:t>
      </w:r>
      <w:r w:rsidR="004A5746">
        <w:t xml:space="preserve"> by </w:t>
      </w:r>
      <w:r w:rsidR="00DF6720">
        <w:t>Recipient</w:t>
      </w:r>
      <w:r w:rsidR="00F35F0E">
        <w:t xml:space="preserve">, </w:t>
      </w:r>
      <w:r w:rsidR="006F1C5E">
        <w:t xml:space="preserve">and </w:t>
      </w:r>
      <w:r w:rsidR="00DF6720">
        <w:t>Recipient shall promptly</w:t>
      </w:r>
      <w:r w:rsidR="00F35F0E">
        <w:t xml:space="preserve"> </w:t>
      </w:r>
      <w:r w:rsidR="008728F4">
        <w:t xml:space="preserve">confirm </w:t>
      </w:r>
      <w:r w:rsidR="00DF6720">
        <w:t>such destruction</w:t>
      </w:r>
      <w:r w:rsidR="00275CC6">
        <w:t>, provided however, that Recipient and Recipient’s Representatives may retain such Information to the extent they deem</w:t>
      </w:r>
      <w:r w:rsidR="0093748A">
        <w:t xml:space="preserve"> necessary for regulatory or compliance governance purposes or as may be otherwise required by law</w:t>
      </w:r>
      <w:r w:rsidR="00B874D4">
        <w:t>, or as required by Recipient’s internal document retention and/or data backup protocols.</w:t>
      </w:r>
      <w:r w:rsidR="0093748A">
        <w:t xml:space="preserve"> Subject to the foregoing or the other terms hereof, Recipient agrees that the Information </w:t>
      </w:r>
      <w:r w:rsidR="00F35F0E">
        <w:t>shall not be used in any judicial or other proceeding or for any other purpose</w:t>
      </w:r>
      <w:r w:rsidR="00DF6720">
        <w:t xml:space="preserve"> whatsoever.</w:t>
      </w:r>
    </w:p>
    <w:p w14:paraId="77135214" w14:textId="1B0E5CF9" w:rsidR="00DF6720" w:rsidRDefault="00A72956" w:rsidP="00F97181">
      <w:pPr>
        <w:suppressAutoHyphens/>
        <w:spacing w:after="240"/>
      </w:pPr>
      <w:r>
        <w:t>7</w:t>
      </w:r>
      <w:r w:rsidR="00DF6720">
        <w:t>.</w:t>
      </w:r>
      <w:r w:rsidR="00C9014B">
        <w:tab/>
        <w:t xml:space="preserve">Recipient acknowledges and agrees that significant portions of the Information are proprietary in nature and that Sharbell </w:t>
      </w:r>
      <w:r w:rsidR="004E666E">
        <w:t xml:space="preserve">may </w:t>
      </w:r>
      <w:r w:rsidR="00C9014B">
        <w:t>suffer significant and irreparable harm in the event of the misuse or disclosure of the Information</w:t>
      </w:r>
      <w:r w:rsidR="00DF6720">
        <w:t>.</w:t>
      </w:r>
      <w:r w:rsidR="00C9014B">
        <w:t xml:space="preserve"> Recipient acknowledges and agrees that Sharbell shall be entitled to seek the remedies of injunction</w:t>
      </w:r>
      <w:r w:rsidR="00B874D4">
        <w:t xml:space="preserve"> and</w:t>
      </w:r>
      <w:r w:rsidR="00C9014B">
        <w:t xml:space="preserve"> specific performance </w:t>
      </w:r>
      <w:r w:rsidR="00B874D4">
        <w:t>without the necessity of proving actual damages or of posting any bond and shall also be entitled to actual damages as its sole and exclusive remedies for any breach</w:t>
      </w:r>
      <w:r w:rsidR="00C9014B">
        <w:t xml:space="preserve">, threatened breach or anticipatory breach of the provisions of this Agreement by Recipient </w:t>
      </w:r>
      <w:r w:rsidR="004479C6">
        <w:t>or</w:t>
      </w:r>
      <w:r w:rsidR="00C9014B">
        <w:t xml:space="preserve"> </w:t>
      </w:r>
      <w:r w:rsidR="004479C6">
        <w:t xml:space="preserve">any of </w:t>
      </w:r>
      <w:r w:rsidR="00C9014B">
        <w:t>its Representatives.</w:t>
      </w:r>
    </w:p>
    <w:p w14:paraId="3B40CF8A" w14:textId="41BA54BE" w:rsidR="00F35F0E" w:rsidRDefault="00A72956" w:rsidP="00F97181">
      <w:pPr>
        <w:suppressAutoHyphens/>
        <w:spacing w:after="240"/>
      </w:pPr>
      <w:r>
        <w:t>8</w:t>
      </w:r>
      <w:r w:rsidR="00C9014B">
        <w:t>.</w:t>
      </w:r>
      <w:r w:rsidR="00C9014B">
        <w:tab/>
      </w:r>
      <w:r w:rsidR="004479C6">
        <w:t>It is agreed that u</w:t>
      </w:r>
      <w:r w:rsidR="00F35F0E">
        <w:t xml:space="preserve">ntil </w:t>
      </w:r>
      <w:r w:rsidR="004479C6">
        <w:t xml:space="preserve">and only if </w:t>
      </w:r>
      <w:r w:rsidR="00203A45">
        <w:t>the parties</w:t>
      </w:r>
      <w:r w:rsidR="004479C6">
        <w:t xml:space="preserve"> execute a definite</w:t>
      </w:r>
      <w:r w:rsidR="00F35F0E">
        <w:t xml:space="preserve"> agreement</w:t>
      </w:r>
      <w:r w:rsidR="007564BE">
        <w:t xml:space="preserve"> </w:t>
      </w:r>
      <w:r w:rsidR="004479C6">
        <w:t xml:space="preserve">governing the </w:t>
      </w:r>
      <w:r w:rsidR="00F35F0E">
        <w:t>Transaction</w:t>
      </w:r>
      <w:r w:rsidR="004479C6">
        <w:t xml:space="preserve">, </w:t>
      </w:r>
      <w:r w:rsidR="00203A45">
        <w:t>neither party</w:t>
      </w:r>
      <w:r w:rsidR="004479C6">
        <w:t xml:space="preserve"> shall have </w:t>
      </w:r>
      <w:r w:rsidR="00203A45">
        <w:t>any</w:t>
      </w:r>
      <w:r w:rsidR="004479C6">
        <w:t xml:space="preserve"> obligation whatsoever to enter into the Transaction with </w:t>
      </w:r>
      <w:r w:rsidR="00203A45">
        <w:t>the other</w:t>
      </w:r>
      <w:r w:rsidR="004479C6">
        <w:t xml:space="preserve"> and Recipient shall have no rights with respect to </w:t>
      </w:r>
      <w:r>
        <w:t xml:space="preserve">any </w:t>
      </w:r>
      <w:r w:rsidR="004479C6">
        <w:t>Transaction involving the Propert</w:t>
      </w:r>
      <w:r>
        <w:t>y.</w:t>
      </w:r>
      <w:r w:rsidR="00F35F0E">
        <w:t xml:space="preserve">  </w:t>
      </w:r>
      <w:r w:rsidR="004E666E" w:rsidRPr="00985EC2">
        <w:t xml:space="preserve">The </w:t>
      </w:r>
      <w:r w:rsidR="004E666E">
        <w:t>p</w:t>
      </w:r>
      <w:r w:rsidR="004E666E" w:rsidRPr="00985EC2">
        <w:t xml:space="preserve">arties agree that this Agreement shall supersede any “click through” acknowledgment or agreement associated with, or additional purported requirements imposed by, any web-based database or similar repository of Information to which the </w:t>
      </w:r>
      <w:r w:rsidR="004E666E">
        <w:t>Recipient</w:t>
      </w:r>
      <w:r w:rsidR="004E666E" w:rsidRPr="00985EC2">
        <w:t xml:space="preserve"> or its Representatives is granted access, notwithstanding acceptance of such by submission of an </w:t>
      </w:r>
      <w:r w:rsidR="004E666E" w:rsidRPr="00985EC2">
        <w:lastRenderedPageBreak/>
        <w:t xml:space="preserve">electronic signature, clicking on any “I agree” icon or other indication of assent to such additional conditions. </w:t>
      </w:r>
      <w:r w:rsidR="004E666E">
        <w:t xml:space="preserve"> </w:t>
      </w:r>
      <w:r w:rsidR="00F35F0E">
        <w:t>This Agreement may be modified or waived only by a separate</w:t>
      </w:r>
      <w:r w:rsidR="004E666E">
        <w:t xml:space="preserve"> written</w:t>
      </w:r>
      <w:r w:rsidR="00F35F0E">
        <w:t xml:space="preserve"> agreement signed by </w:t>
      </w:r>
      <w:r w:rsidR="004479C6">
        <w:t>Sharbell and Recipient</w:t>
      </w:r>
      <w:r w:rsidR="00F35F0E">
        <w:t xml:space="preserve"> and </w:t>
      </w:r>
      <w:r w:rsidR="004479C6">
        <w:t xml:space="preserve">it </w:t>
      </w:r>
      <w:r w:rsidR="00F35F0E">
        <w:t xml:space="preserve">shall be governed by the laws of the State of New </w:t>
      </w:r>
      <w:r>
        <w:t xml:space="preserve">Jersey. </w:t>
      </w:r>
      <w:r w:rsidR="004E666E">
        <w:t xml:space="preserve"> </w:t>
      </w:r>
      <w:r w:rsidR="004E666E" w:rsidRPr="00985EC2">
        <w:rPr>
          <w:b/>
          <w:bCs/>
        </w:rPr>
        <w:t>THE PARTIES HEREBY KNOWINGLY, INTENTIONALLY, VOLUNTARILY, AND IRREVOCABILY WAIVE THE RIGHT TO A TRIAL BY JURY IN ANY ACTION ARISING OUT OF THIS AGREEMENT.</w:t>
      </w:r>
      <w:r w:rsidR="004E666E" w:rsidRPr="006A7BA2">
        <w:rPr>
          <w:sz w:val="22"/>
          <w:szCs w:val="22"/>
        </w:rPr>
        <w:t xml:space="preserve">  </w:t>
      </w:r>
    </w:p>
    <w:p w14:paraId="4066A7CA" w14:textId="52E42692" w:rsidR="000B010E" w:rsidRDefault="00A72956" w:rsidP="00F97181">
      <w:pPr>
        <w:pStyle w:val="BodyTextFirstIndent"/>
        <w:ind w:firstLine="0"/>
        <w:jc w:val="left"/>
      </w:pPr>
      <w:r>
        <w:t>9</w:t>
      </w:r>
      <w:r w:rsidR="00F35F0E">
        <w:t>.</w:t>
      </w:r>
      <w:r w:rsidR="00F35F0E">
        <w:tab/>
        <w:t xml:space="preserve">This Agreement shall </w:t>
      </w:r>
      <w:r w:rsidR="00BA57EA">
        <w:t xml:space="preserve">expire </w:t>
      </w:r>
      <w:r w:rsidR="004E666E">
        <w:t xml:space="preserve">one (1) year </w:t>
      </w:r>
      <w:r w:rsidR="00BA57EA">
        <w:t xml:space="preserve">from the date </w:t>
      </w:r>
      <w:r>
        <w:t xml:space="preserve">first </w:t>
      </w:r>
      <w:r w:rsidR="00EA3975">
        <w:t xml:space="preserve">above </w:t>
      </w:r>
      <w:r>
        <w:t xml:space="preserve">written. </w:t>
      </w:r>
      <w:r w:rsidR="00B874D4">
        <w:t xml:space="preserve"> </w:t>
      </w:r>
      <w:r w:rsidR="00BA57EA">
        <w:t xml:space="preserve"> </w:t>
      </w:r>
      <w:r w:rsidR="00587738">
        <w:t xml:space="preserve">    </w:t>
      </w:r>
    </w:p>
    <w:p w14:paraId="3D3FD53D" w14:textId="14E1834F" w:rsidR="00587738" w:rsidRDefault="00587738" w:rsidP="00F97181">
      <w:pPr>
        <w:pStyle w:val="BodyTextFirstIndent"/>
        <w:ind w:firstLine="0"/>
        <w:jc w:val="left"/>
      </w:pPr>
      <w:r>
        <w:t>1</w:t>
      </w:r>
      <w:r w:rsidR="00A72956">
        <w:t>0</w:t>
      </w:r>
      <w:r>
        <w:t>.</w:t>
      </w:r>
      <w:r>
        <w:tab/>
        <w:t xml:space="preserve">This Agreement shall be null and void if not countersigned within </w:t>
      </w:r>
      <w:r w:rsidR="00A72956">
        <w:t xml:space="preserve">three (3) days </w:t>
      </w:r>
      <w:r>
        <w:t>from the date signed by the first party.</w:t>
      </w:r>
    </w:p>
    <w:p w14:paraId="44E9318A" w14:textId="77777777" w:rsidR="00A72956" w:rsidRDefault="00A72956" w:rsidP="00EF66FA">
      <w:pPr>
        <w:pStyle w:val="BodyTextFirstIndent"/>
        <w:ind w:firstLine="720"/>
        <w:jc w:val="left"/>
        <w:rPr>
          <w:b/>
        </w:rPr>
      </w:pPr>
    </w:p>
    <w:p w14:paraId="552C368E" w14:textId="77777777" w:rsidR="00B537E4" w:rsidRDefault="00B537E4" w:rsidP="00EF66FA">
      <w:pPr>
        <w:pStyle w:val="BodyTextFirstIndent"/>
        <w:ind w:firstLine="720"/>
        <w:jc w:val="left"/>
      </w:pPr>
      <w:r>
        <w:rPr>
          <w:b/>
        </w:rPr>
        <w:t xml:space="preserve">IN WITNESS WHEREOF, </w:t>
      </w:r>
      <w:r w:rsidR="004479C6">
        <w:t>Sharbell and Recipient</w:t>
      </w:r>
      <w:r w:rsidR="00EF66FA">
        <w:t xml:space="preserve"> </w:t>
      </w:r>
      <w:r>
        <w:t xml:space="preserve">have caused this </w:t>
      </w:r>
      <w:r w:rsidR="00B874D4">
        <w:t xml:space="preserve">Non-Disclosure and </w:t>
      </w:r>
      <w:r>
        <w:t>Confidentiality Agreement to be signed by their duly authorized officers or partners as of the date first above written.</w:t>
      </w:r>
    </w:p>
    <w:p w14:paraId="55C10179" w14:textId="1A95E84F" w:rsidR="007F3929" w:rsidRPr="00853084" w:rsidRDefault="007F3929" w:rsidP="007F3929">
      <w:proofErr w:type="spellStart"/>
      <w:r w:rsidRPr="00220141">
        <w:rPr>
          <w:b/>
          <w:bCs/>
        </w:rPr>
        <w:t>Sharbell</w:t>
      </w:r>
      <w:proofErr w:type="spellEnd"/>
      <w:r>
        <w:t xml:space="preserve"> – </w:t>
      </w:r>
      <w:r w:rsidR="00B43E52">
        <w:t>Devon</w:t>
      </w:r>
      <w:r w:rsidR="00A72956">
        <w:t xml:space="preserve">, INC. </w:t>
      </w:r>
    </w:p>
    <w:p w14:paraId="23E36E85" w14:textId="77777777" w:rsidR="007F3929" w:rsidRDefault="007F3929" w:rsidP="00853084"/>
    <w:p w14:paraId="6713A6C7" w14:textId="77777777" w:rsidR="00B537E4" w:rsidRPr="00853084" w:rsidRDefault="00EF66FA" w:rsidP="00853084">
      <w:r w:rsidRPr="00853084">
        <w:t>By</w:t>
      </w:r>
      <w:r w:rsidR="00B537E4" w:rsidRPr="00853084">
        <w:t>:</w:t>
      </w:r>
      <w:r w:rsidRPr="00853084">
        <w:t xml:space="preserve"> </w:t>
      </w:r>
      <w:r w:rsidR="00B537E4" w:rsidRPr="00853084">
        <w:t>__________________________</w:t>
      </w:r>
      <w:r w:rsidR="00B537E4" w:rsidRPr="00853084">
        <w:tab/>
      </w:r>
      <w:r w:rsidR="00B537E4" w:rsidRPr="00853084">
        <w:tab/>
      </w:r>
      <w:r w:rsidR="00B537E4" w:rsidRPr="00853084">
        <w:tab/>
      </w:r>
      <w:r w:rsidRPr="00853084">
        <w:br/>
        <w:t xml:space="preserve">      </w:t>
      </w:r>
      <w:r w:rsidR="00B537E4" w:rsidRPr="00853084">
        <w:t>Thomas</w:t>
      </w:r>
      <w:r w:rsidRPr="00853084">
        <w:t xml:space="preserve"> </w:t>
      </w:r>
      <w:r w:rsidR="00B537E4" w:rsidRPr="00853084">
        <w:t>F. Troy</w:t>
      </w:r>
      <w:r w:rsidRPr="00853084">
        <w:t>,</w:t>
      </w:r>
      <w:r w:rsidR="007F3929">
        <w:t xml:space="preserve"> </w:t>
      </w:r>
      <w:r w:rsidR="00B537E4" w:rsidRPr="00853084">
        <w:t>President</w:t>
      </w:r>
      <w:r w:rsidR="00B537E4" w:rsidRPr="00853084">
        <w:tab/>
      </w:r>
      <w:r w:rsidR="00B537E4" w:rsidRPr="00853084">
        <w:tab/>
      </w:r>
      <w:r w:rsidR="00B537E4" w:rsidRPr="00853084">
        <w:tab/>
      </w:r>
      <w:r w:rsidR="00B537E4" w:rsidRPr="00853084">
        <w:tab/>
      </w:r>
    </w:p>
    <w:p w14:paraId="77F1FE8D" w14:textId="5EDB84CB" w:rsidR="00EF66FA" w:rsidRPr="00853084" w:rsidRDefault="00B537E4" w:rsidP="00853084">
      <w:r w:rsidRPr="00853084">
        <w:t xml:space="preserve">Date: </w:t>
      </w:r>
      <w:r w:rsidR="00A72956">
        <w:t>__________,</w:t>
      </w:r>
      <w:r w:rsidR="007019D8">
        <w:t xml:space="preserve"> 202</w:t>
      </w:r>
      <w:r w:rsidR="00D70738">
        <w:t>6</w:t>
      </w:r>
      <w:r w:rsidRPr="00853084">
        <w:tab/>
      </w:r>
      <w:r w:rsidRPr="00853084">
        <w:tab/>
      </w:r>
      <w:r w:rsidRPr="00853084">
        <w:tab/>
      </w:r>
    </w:p>
    <w:p w14:paraId="19BF5465" w14:textId="77777777" w:rsidR="00853084" w:rsidRDefault="00853084" w:rsidP="00853084"/>
    <w:p w14:paraId="5C157331" w14:textId="77777777" w:rsidR="00853084" w:rsidRDefault="00853084" w:rsidP="00853084"/>
    <w:p w14:paraId="631D3F1D" w14:textId="6C19D564" w:rsidR="00853084" w:rsidRDefault="007F3929" w:rsidP="00853084">
      <w:r w:rsidRPr="00220141">
        <w:rPr>
          <w:b/>
          <w:bCs/>
        </w:rPr>
        <w:t>Recipient</w:t>
      </w:r>
      <w:r>
        <w:t xml:space="preserve"> </w:t>
      </w:r>
      <w:r w:rsidR="00EE6388">
        <w:t>–</w:t>
      </w:r>
      <w:r>
        <w:t xml:space="preserve"> </w:t>
      </w:r>
      <w:r w:rsidR="00A72956">
        <w:t>______________________________</w:t>
      </w:r>
    </w:p>
    <w:p w14:paraId="740B3A29" w14:textId="77777777" w:rsidR="007F3929" w:rsidRDefault="007F3929" w:rsidP="00853084"/>
    <w:p w14:paraId="6DC3360C" w14:textId="77777777" w:rsidR="00587738" w:rsidRDefault="00EF66FA" w:rsidP="00853084">
      <w:r w:rsidRPr="00853084">
        <w:t>By: __________________________</w:t>
      </w:r>
      <w:r w:rsidRPr="00853084">
        <w:tab/>
      </w:r>
      <w:r w:rsidRPr="00853084">
        <w:br/>
        <w:t xml:space="preserve">      Name:</w:t>
      </w:r>
      <w:r w:rsidR="00587738">
        <w:t xml:space="preserve"> </w:t>
      </w:r>
    </w:p>
    <w:p w14:paraId="74FD4DA3" w14:textId="77777777" w:rsidR="00CF43AC" w:rsidRPr="00853084" w:rsidRDefault="00EF66FA" w:rsidP="00853084">
      <w:r w:rsidRPr="00853084">
        <w:t xml:space="preserve">      Title:</w:t>
      </w:r>
      <w:r w:rsidR="00853084" w:rsidRPr="00853084">
        <w:t xml:space="preserve"> </w:t>
      </w:r>
    </w:p>
    <w:p w14:paraId="349859FB" w14:textId="564CC2C3" w:rsidR="00EF66FA" w:rsidRPr="00853084" w:rsidRDefault="00CF43AC" w:rsidP="00853084">
      <w:r w:rsidRPr="00853084">
        <w:t xml:space="preserve">Date: </w:t>
      </w:r>
      <w:r w:rsidR="00A72956">
        <w:t>___________</w:t>
      </w:r>
      <w:r w:rsidR="007019D8">
        <w:t>, 202</w:t>
      </w:r>
      <w:r w:rsidR="004E666E">
        <w:t>6</w:t>
      </w:r>
      <w:r w:rsidR="00EF66FA" w:rsidRPr="00853084">
        <w:tab/>
      </w:r>
    </w:p>
    <w:sectPr w:rsidR="00EF66FA" w:rsidRPr="00853084" w:rsidSect="00220141">
      <w:headerReference w:type="default" r:id="rId10"/>
      <w:footerReference w:type="default" r:id="rId11"/>
      <w:footerReference w:type="first" r:id="rId12"/>
      <w:pgSz w:w="12240" w:h="15840"/>
      <w:pgMar w:top="1170" w:right="1440" w:bottom="1440" w:left="1440" w:header="144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52153" w14:textId="77777777" w:rsidR="002A54D3" w:rsidRDefault="002A54D3">
      <w:r>
        <w:separator/>
      </w:r>
    </w:p>
  </w:endnote>
  <w:endnote w:type="continuationSeparator" w:id="0">
    <w:p w14:paraId="1EB7A3EC" w14:textId="77777777" w:rsidR="002A54D3" w:rsidRDefault="002A5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323F9" w14:textId="77777777" w:rsidR="0093748A" w:rsidRDefault="0093748A" w:rsidP="00A4240B">
    <w:pPr>
      <w:pStyle w:val="Footer"/>
    </w:pPr>
    <w:r>
      <w:t>-</w:t>
    </w:r>
    <w:r>
      <w:fldChar w:fldCharType="begin"/>
    </w:r>
    <w:r>
      <w:instrText xml:space="preserve"> PAGE </w:instrText>
    </w:r>
    <w:r>
      <w:fldChar w:fldCharType="separate"/>
    </w:r>
    <w:r w:rsidR="00CE4A63">
      <w:rPr>
        <w:noProof/>
      </w:rPr>
      <w:t>1</w:t>
    </w:r>
    <w:r>
      <w:fldChar w:fldCharType="end"/>
    </w:r>
    <w:r>
      <w:t>-</w:t>
    </w:r>
  </w:p>
  <w:p w14:paraId="5927F141" w14:textId="77777777" w:rsidR="00853084" w:rsidRDefault="00853084" w:rsidP="00A424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3A842" w14:textId="77777777" w:rsidR="0093748A" w:rsidRDefault="0093748A">
    <w:pPr>
      <w:pStyle w:val="Footer"/>
    </w:pPr>
  </w:p>
  <w:p w14:paraId="3C1ABD46" w14:textId="2C037ACF" w:rsidR="0093748A" w:rsidRDefault="0065792E" w:rsidP="003529E0">
    <w:pPr>
      <w:pStyle w:val="FooterDocID"/>
    </w:pPr>
    <w:fldSimple w:instr=" DOCPROPERTY &quot;DocID&quot;  \* MERGEFORMAT ">
      <w:r>
        <w:t>PR: #593379 v2 (cp%r02!.DOC) 122168-1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9BDB5" w14:textId="77777777" w:rsidR="002A54D3" w:rsidRDefault="002A54D3">
      <w:r>
        <w:separator/>
      </w:r>
    </w:p>
  </w:footnote>
  <w:footnote w:type="continuationSeparator" w:id="0">
    <w:p w14:paraId="52FF38E5" w14:textId="77777777" w:rsidR="002A54D3" w:rsidRDefault="002A5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0DA43" w14:textId="77777777" w:rsidR="004F2183" w:rsidRDefault="004F21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1A4BFC"/>
    <w:multiLevelType w:val="multilevel"/>
    <w:tmpl w:val="3B301364"/>
    <w:lvl w:ilvl="0">
      <w:start w:val="1"/>
      <w:numFmt w:val="upperRoman"/>
      <w:pStyle w:val="Heading1"/>
      <w:lvlText w:val="%1."/>
      <w:lvlJc w:val="left"/>
      <w:pPr>
        <w:tabs>
          <w:tab w:val="num" w:pos="720"/>
        </w:tabs>
        <w:ind w:left="0" w:firstLine="0"/>
      </w:pPr>
      <w:rPr>
        <w:rFonts w:ascii="Times New Roman" w:hAnsi="Times New Roman"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1080"/>
        </w:tabs>
        <w:ind w:left="0" w:firstLine="720"/>
      </w:pPr>
      <w:rPr>
        <w:rFonts w:ascii="Times New Roman" w:hAnsi="Times New Roman"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1800"/>
        </w:tabs>
        <w:ind w:left="0" w:firstLine="1440"/>
      </w:pPr>
      <w:rPr>
        <w:rFonts w:ascii="Times New Roman" w:hAnsi="Times New Roman"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2520"/>
        </w:tabs>
        <w:ind w:left="0" w:firstLine="2160"/>
      </w:pPr>
      <w:rPr>
        <w:rFonts w:ascii="Times New Roman" w:hAnsi="Times New Roman"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eading5"/>
      <w:lvlText w:val="(%5)"/>
      <w:lvlJc w:val="left"/>
      <w:pPr>
        <w:tabs>
          <w:tab w:val="num" w:pos="3240"/>
        </w:tabs>
        <w:ind w:left="0" w:firstLine="2880"/>
      </w:pPr>
      <w:rPr>
        <w:rFonts w:ascii="Times New Roman" w:hAnsi="Times New Roman"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3960"/>
        </w:tabs>
        <w:ind w:left="0" w:firstLine="3600"/>
      </w:pPr>
      <w:rPr>
        <w:rFonts w:ascii="Times New Roman" w:hAnsi="Times New Roman" w:hint="default"/>
        <w:b w:val="0"/>
        <w:i w:val="0"/>
        <w:color w:val="auto"/>
        <w:sz w:val="24"/>
        <w:u w:val="none"/>
      </w:rPr>
    </w:lvl>
    <w:lvl w:ilvl="6">
      <w:start w:val="1"/>
      <w:numFmt w:val="lowerRoman"/>
      <w:lvlText w:val="%7)"/>
      <w:lvlJc w:val="left"/>
      <w:pPr>
        <w:tabs>
          <w:tab w:val="num" w:pos="5040"/>
        </w:tabs>
        <w:ind w:left="0" w:firstLine="4320"/>
      </w:pPr>
      <w:rPr>
        <w:rFonts w:ascii="Times New Roman" w:hAnsi="Times New Roman" w:hint="default"/>
        <w:b w:val="0"/>
        <w:i w:val="0"/>
        <w:color w:val="auto"/>
        <w:sz w:val="24"/>
        <w:u w:val="none"/>
      </w:rPr>
    </w:lvl>
    <w:lvl w:ilvl="7">
      <w:start w:val="1"/>
      <w:numFmt w:val="lowerLetter"/>
      <w:lvlText w:val="%8)"/>
      <w:lvlJc w:val="left"/>
      <w:pPr>
        <w:tabs>
          <w:tab w:val="num" w:pos="5400"/>
        </w:tabs>
        <w:ind w:left="0" w:firstLine="5040"/>
      </w:pPr>
      <w:rPr>
        <w:rFonts w:ascii="Times New Roman" w:hAnsi="Times New Roman" w:hint="default"/>
        <w:b w:val="0"/>
        <w:i w:val="0"/>
        <w:color w:val="auto"/>
        <w:sz w:val="24"/>
        <w:u w:val="none"/>
      </w:rPr>
    </w:lvl>
    <w:lvl w:ilvl="8">
      <w:start w:val="1"/>
      <w:numFmt w:val="lowerRoman"/>
      <w:lvlText w:val="(%9)"/>
      <w:lvlJc w:val="left"/>
      <w:pPr>
        <w:tabs>
          <w:tab w:val="num" w:pos="6480"/>
        </w:tabs>
        <w:ind w:left="0" w:firstLine="5760"/>
      </w:pPr>
      <w:rPr>
        <w:rFonts w:hint="default"/>
      </w:rPr>
    </w:lvl>
  </w:abstractNum>
  <w:num w:numId="1" w16cid:durableId="304511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10E"/>
    <w:rsid w:val="000034E5"/>
    <w:rsid w:val="00004F6F"/>
    <w:rsid w:val="00011B76"/>
    <w:rsid w:val="00022ADF"/>
    <w:rsid w:val="00052968"/>
    <w:rsid w:val="00065D6D"/>
    <w:rsid w:val="000B010E"/>
    <w:rsid w:val="000B7828"/>
    <w:rsid w:val="001210B1"/>
    <w:rsid w:val="00156DA0"/>
    <w:rsid w:val="001B4D86"/>
    <w:rsid w:val="001E6992"/>
    <w:rsid w:val="00203A45"/>
    <w:rsid w:val="00220141"/>
    <w:rsid w:val="00251E4A"/>
    <w:rsid w:val="002538F9"/>
    <w:rsid w:val="00275CC6"/>
    <w:rsid w:val="0028200B"/>
    <w:rsid w:val="00285ACD"/>
    <w:rsid w:val="002A54D3"/>
    <w:rsid w:val="002B1720"/>
    <w:rsid w:val="002C336E"/>
    <w:rsid w:val="002D3864"/>
    <w:rsid w:val="002F442E"/>
    <w:rsid w:val="002F5088"/>
    <w:rsid w:val="00327E6A"/>
    <w:rsid w:val="00351F93"/>
    <w:rsid w:val="003529E0"/>
    <w:rsid w:val="00364DC5"/>
    <w:rsid w:val="00384FBA"/>
    <w:rsid w:val="00392D98"/>
    <w:rsid w:val="003B4208"/>
    <w:rsid w:val="003E6C61"/>
    <w:rsid w:val="004479C6"/>
    <w:rsid w:val="00491192"/>
    <w:rsid w:val="004A5746"/>
    <w:rsid w:val="004C7278"/>
    <w:rsid w:val="004E666E"/>
    <w:rsid w:val="004F2183"/>
    <w:rsid w:val="00533EF6"/>
    <w:rsid w:val="00553ECA"/>
    <w:rsid w:val="00587738"/>
    <w:rsid w:val="005B3A5C"/>
    <w:rsid w:val="005C42A1"/>
    <w:rsid w:val="005D0E74"/>
    <w:rsid w:val="005F5E2C"/>
    <w:rsid w:val="00637CDE"/>
    <w:rsid w:val="0065792E"/>
    <w:rsid w:val="0069087C"/>
    <w:rsid w:val="006E1EBF"/>
    <w:rsid w:val="006F1C5E"/>
    <w:rsid w:val="007019D8"/>
    <w:rsid w:val="007247D8"/>
    <w:rsid w:val="0073713A"/>
    <w:rsid w:val="007564BE"/>
    <w:rsid w:val="00775B0F"/>
    <w:rsid w:val="007A3419"/>
    <w:rsid w:val="007A58C1"/>
    <w:rsid w:val="007B2EDA"/>
    <w:rsid w:val="007F3929"/>
    <w:rsid w:val="007F781B"/>
    <w:rsid w:val="00802043"/>
    <w:rsid w:val="00820DE8"/>
    <w:rsid w:val="008238B2"/>
    <w:rsid w:val="00843080"/>
    <w:rsid w:val="00853084"/>
    <w:rsid w:val="0086399E"/>
    <w:rsid w:val="008728F4"/>
    <w:rsid w:val="00875E74"/>
    <w:rsid w:val="00882332"/>
    <w:rsid w:val="008D5B55"/>
    <w:rsid w:val="00906E0F"/>
    <w:rsid w:val="0093748A"/>
    <w:rsid w:val="00946DD6"/>
    <w:rsid w:val="00985D77"/>
    <w:rsid w:val="00985EC2"/>
    <w:rsid w:val="009A0933"/>
    <w:rsid w:val="009E5BA3"/>
    <w:rsid w:val="009F7A8B"/>
    <w:rsid w:val="00A26F75"/>
    <w:rsid w:val="00A41D18"/>
    <w:rsid w:val="00A4240B"/>
    <w:rsid w:val="00A72956"/>
    <w:rsid w:val="00AA663E"/>
    <w:rsid w:val="00AD1847"/>
    <w:rsid w:val="00AD50A3"/>
    <w:rsid w:val="00AF06D8"/>
    <w:rsid w:val="00B16D12"/>
    <w:rsid w:val="00B43E52"/>
    <w:rsid w:val="00B537E4"/>
    <w:rsid w:val="00B766B2"/>
    <w:rsid w:val="00B874D4"/>
    <w:rsid w:val="00BA57EA"/>
    <w:rsid w:val="00C51A7D"/>
    <w:rsid w:val="00C53CD5"/>
    <w:rsid w:val="00C81E65"/>
    <w:rsid w:val="00C9014B"/>
    <w:rsid w:val="00C94A58"/>
    <w:rsid w:val="00CA1C4D"/>
    <w:rsid w:val="00CE4A63"/>
    <w:rsid w:val="00CE55D6"/>
    <w:rsid w:val="00CF43AC"/>
    <w:rsid w:val="00CF5945"/>
    <w:rsid w:val="00D06063"/>
    <w:rsid w:val="00D4366B"/>
    <w:rsid w:val="00D45D56"/>
    <w:rsid w:val="00D65AB0"/>
    <w:rsid w:val="00D70738"/>
    <w:rsid w:val="00DD5687"/>
    <w:rsid w:val="00DD5E64"/>
    <w:rsid w:val="00DF6720"/>
    <w:rsid w:val="00E143A2"/>
    <w:rsid w:val="00E23FB3"/>
    <w:rsid w:val="00EA3975"/>
    <w:rsid w:val="00EE6388"/>
    <w:rsid w:val="00EF66FA"/>
    <w:rsid w:val="00F35F0E"/>
    <w:rsid w:val="00F85CFE"/>
    <w:rsid w:val="00F97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81980C"/>
  <w15:chartTrackingRefBased/>
  <w15:docId w15:val="{46C1AE13-1DD3-7D4A-AD9B-8111B0393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qFormat/>
    <w:pPr>
      <w:keepNext/>
      <w:numPr>
        <w:numId w:val="1"/>
      </w:numPr>
      <w:tabs>
        <w:tab w:val="clear" w:pos="720"/>
      </w:tabs>
      <w:spacing w:after="240"/>
      <w:outlineLvl w:val="0"/>
    </w:pPr>
    <w:rPr>
      <w:szCs w:val="20"/>
    </w:rPr>
  </w:style>
  <w:style w:type="paragraph" w:styleId="Heading2">
    <w:name w:val="heading 2"/>
    <w:basedOn w:val="Normal"/>
    <w:qFormat/>
    <w:pPr>
      <w:keepNext/>
      <w:numPr>
        <w:ilvl w:val="1"/>
        <w:numId w:val="1"/>
      </w:numPr>
      <w:tabs>
        <w:tab w:val="clear" w:pos="1080"/>
      </w:tabs>
      <w:spacing w:after="240"/>
      <w:outlineLvl w:val="1"/>
    </w:pPr>
    <w:rPr>
      <w:szCs w:val="20"/>
    </w:rPr>
  </w:style>
  <w:style w:type="paragraph" w:styleId="Heading3">
    <w:name w:val="heading 3"/>
    <w:basedOn w:val="Normal"/>
    <w:qFormat/>
    <w:pPr>
      <w:numPr>
        <w:ilvl w:val="2"/>
        <w:numId w:val="1"/>
      </w:numPr>
      <w:tabs>
        <w:tab w:val="clear" w:pos="1800"/>
      </w:tabs>
      <w:spacing w:after="240"/>
      <w:outlineLvl w:val="2"/>
    </w:pPr>
    <w:rPr>
      <w:szCs w:val="20"/>
    </w:rPr>
  </w:style>
  <w:style w:type="paragraph" w:styleId="Heading4">
    <w:name w:val="heading 4"/>
    <w:basedOn w:val="Normal"/>
    <w:qFormat/>
    <w:pPr>
      <w:numPr>
        <w:ilvl w:val="3"/>
        <w:numId w:val="1"/>
      </w:numPr>
      <w:tabs>
        <w:tab w:val="clear" w:pos="2520"/>
      </w:tabs>
      <w:spacing w:after="240"/>
      <w:outlineLvl w:val="3"/>
    </w:pPr>
    <w:rPr>
      <w:szCs w:val="20"/>
    </w:rPr>
  </w:style>
  <w:style w:type="paragraph" w:styleId="Heading5">
    <w:name w:val="heading 5"/>
    <w:basedOn w:val="Normal"/>
    <w:qFormat/>
    <w:pPr>
      <w:numPr>
        <w:ilvl w:val="4"/>
        <w:numId w:val="1"/>
      </w:numPr>
      <w:tabs>
        <w:tab w:val="clear" w:pos="3240"/>
      </w:tabs>
      <w:spacing w:after="240"/>
      <w:outlineLvl w:val="4"/>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spacing w:after="240"/>
      <w:ind w:left="1440" w:right="1440"/>
    </w:pPr>
  </w:style>
  <w:style w:type="paragraph" w:styleId="BodyText">
    <w:name w:val="Body Text"/>
    <w:basedOn w:val="Normal"/>
    <w:pPr>
      <w:spacing w:after="240"/>
      <w:jc w:val="both"/>
    </w:pPr>
    <w:rPr>
      <w:szCs w:val="20"/>
    </w:rPr>
  </w:style>
  <w:style w:type="paragraph" w:styleId="BodyText2">
    <w:name w:val="Body Text 2"/>
    <w:basedOn w:val="Normal"/>
    <w:pPr>
      <w:spacing w:line="480" w:lineRule="auto"/>
    </w:pPr>
  </w:style>
  <w:style w:type="paragraph" w:styleId="BodyText3">
    <w:name w:val="Body Text 3"/>
    <w:basedOn w:val="Normal"/>
  </w:style>
  <w:style w:type="paragraph" w:styleId="BodyTextIndent">
    <w:name w:val="Body Text Indent"/>
    <w:basedOn w:val="Normal"/>
    <w:pPr>
      <w:spacing w:after="240"/>
      <w:ind w:left="1440"/>
    </w:pPr>
  </w:style>
  <w:style w:type="paragraph" w:styleId="BodyTextFirstIndent">
    <w:name w:val="Body Text First Indent"/>
    <w:basedOn w:val="Normal"/>
    <w:pPr>
      <w:spacing w:after="240"/>
      <w:ind w:firstLine="1440"/>
      <w:jc w:val="both"/>
    </w:pPr>
  </w:style>
  <w:style w:type="paragraph" w:styleId="Footer">
    <w:name w:val="footer"/>
    <w:basedOn w:val="Normal"/>
    <w:rsid w:val="00A4240B"/>
    <w:pPr>
      <w:jc w:val="center"/>
    </w:pPr>
  </w:style>
  <w:style w:type="paragraph" w:customStyle="1" w:styleId="FooterDocID">
    <w:name w:val="Footer DocID"/>
    <w:basedOn w:val="Normal"/>
    <w:rsid w:val="00A4240B"/>
    <w:pPr>
      <w:tabs>
        <w:tab w:val="right" w:pos="9360"/>
      </w:tabs>
    </w:pPr>
    <w:rPr>
      <w:sz w:val="14"/>
    </w:rPr>
  </w:style>
  <w:style w:type="paragraph" w:styleId="Title">
    <w:name w:val="Title"/>
    <w:basedOn w:val="Normal"/>
    <w:next w:val="BodyTextFirstIndent"/>
    <w:qFormat/>
    <w:pPr>
      <w:keepNext/>
      <w:spacing w:after="240"/>
      <w:jc w:val="center"/>
    </w:pPr>
    <w:rPr>
      <w:caps/>
    </w:rPr>
  </w:style>
  <w:style w:type="paragraph" w:customStyle="1" w:styleId="Title2">
    <w:name w:val="Title2"/>
    <w:basedOn w:val="Normal"/>
    <w:next w:val="BodyTextFirstIndent"/>
    <w:pPr>
      <w:keepNext/>
      <w:spacing w:after="240"/>
      <w:jc w:val="center"/>
    </w:pPr>
    <w:rPr>
      <w:b/>
      <w:caps/>
    </w:rPr>
  </w:style>
  <w:style w:type="paragraph" w:customStyle="1" w:styleId="PHOffice">
    <w:name w:val="PHOffice"/>
    <w:basedOn w:val="Normal"/>
    <w:rPr>
      <w:rFonts w:ascii="Garamond" w:hAnsi="Garamond"/>
      <w:sz w:val="20"/>
    </w:rPr>
  </w:style>
  <w:style w:type="paragraph" w:customStyle="1" w:styleId="PHTable1">
    <w:name w:val="PHTable1"/>
    <w:basedOn w:val="Normal"/>
    <w:rPr>
      <w:b/>
    </w:rPr>
  </w:style>
  <w:style w:type="paragraph" w:styleId="Header">
    <w:name w:val="header"/>
    <w:basedOn w:val="Normal"/>
    <w:pPr>
      <w:tabs>
        <w:tab w:val="center" w:pos="4320"/>
        <w:tab w:val="right" w:pos="8640"/>
      </w:tabs>
    </w:pPr>
  </w:style>
  <w:style w:type="paragraph" w:styleId="BodyTextFirstIndent2">
    <w:name w:val="Body Text First Indent 2"/>
    <w:basedOn w:val="Normal"/>
    <w:pPr>
      <w:spacing w:line="480" w:lineRule="auto"/>
      <w:ind w:firstLine="1440"/>
    </w:pPr>
  </w:style>
  <w:style w:type="paragraph" w:customStyle="1" w:styleId="BodyTextHangingIndent">
    <w:name w:val="Body Text Hanging Indent"/>
    <w:basedOn w:val="Normal"/>
    <w:pPr>
      <w:spacing w:after="240"/>
      <w:ind w:left="1440" w:hanging="1440"/>
    </w:pPr>
  </w:style>
  <w:style w:type="paragraph" w:styleId="EnvelopeAddress">
    <w:name w:val="envelope address"/>
    <w:basedOn w:val="Normal"/>
    <w:pPr>
      <w:framePr w:w="7920" w:h="1980" w:hRule="exact" w:hSpace="180" w:wrap="auto" w:hAnchor="page" w:xAlign="center" w:yAlign="bottom"/>
      <w:ind w:left="2880"/>
    </w:pPr>
    <w:rPr>
      <w:smallCaps/>
    </w:rPr>
  </w:style>
  <w:style w:type="paragraph" w:styleId="EnvelopeReturn">
    <w:name w:val="envelope return"/>
    <w:basedOn w:val="Normal"/>
    <w:rPr>
      <w:sz w:val="20"/>
      <w:szCs w:val="20"/>
    </w:rPr>
  </w:style>
  <w:style w:type="paragraph" w:customStyle="1" w:styleId="Footnote">
    <w:name w:val="Footnote"/>
    <w:basedOn w:val="Normal"/>
  </w:style>
  <w:style w:type="paragraph" w:styleId="FootnoteText">
    <w:name w:val="footnote text"/>
    <w:basedOn w:val="Normal"/>
    <w:semiHidden/>
    <w:pPr>
      <w:spacing w:after="240"/>
      <w:ind w:firstLine="720"/>
    </w:pPr>
    <w:rPr>
      <w:sz w:val="20"/>
      <w:szCs w:val="20"/>
    </w:rPr>
  </w:style>
  <w:style w:type="paragraph" w:customStyle="1" w:styleId="PHPgNum">
    <w:name w:val="PH PgNum"/>
    <w:basedOn w:val="Normal"/>
    <w:pPr>
      <w:jc w:val="center"/>
    </w:pPr>
  </w:style>
  <w:style w:type="paragraph" w:styleId="Subtitle">
    <w:name w:val="Subtitle"/>
    <w:basedOn w:val="Normal"/>
    <w:next w:val="BodyTextFirstIndent"/>
    <w:qFormat/>
    <w:pPr>
      <w:keepNext/>
      <w:spacing w:after="240"/>
      <w:jc w:val="center"/>
    </w:pPr>
    <w:rPr>
      <w:bCs/>
    </w:rPr>
  </w:style>
  <w:style w:type="paragraph" w:customStyle="1" w:styleId="Subtitle2">
    <w:name w:val="Subtitle2"/>
    <w:basedOn w:val="Normal"/>
    <w:next w:val="BodyTextFirstIndent"/>
    <w:pPr>
      <w:keepNext/>
      <w:spacing w:after="240"/>
    </w:pPr>
    <w:rPr>
      <w:u w:val="single"/>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alloonText">
    <w:name w:val="Balloon Text"/>
    <w:basedOn w:val="Normal"/>
    <w:semiHidden/>
    <w:rsid w:val="000B010E"/>
    <w:rPr>
      <w:rFonts w:ascii="Tahoma" w:hAnsi="Tahoma" w:cs="Tahoma"/>
      <w:sz w:val="16"/>
      <w:szCs w:val="16"/>
    </w:rPr>
  </w:style>
  <w:style w:type="character" w:styleId="PageNumber">
    <w:name w:val="page number"/>
    <w:basedOn w:val="DefaultParagraphFont"/>
    <w:rsid w:val="004A5746"/>
  </w:style>
  <w:style w:type="paragraph" w:styleId="Revision">
    <w:name w:val="Revision"/>
    <w:hidden/>
    <w:uiPriority w:val="99"/>
    <w:semiHidden/>
    <w:rsid w:val="00EE63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ll%20users\application%20data\microsoft\pepper%20hamilton\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1488cc5-c054-4265-a56f-0fc8f135e341" xsi:nil="true"/>
    <lcf76f155ced4ddcb4097134ff3c332f xmlns="a650c84d-dead-49f5-8eaf-006ff031e60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9B0430F16516408242CE3E8043F601" ma:contentTypeVersion="20" ma:contentTypeDescription="Create a new document." ma:contentTypeScope="" ma:versionID="e0f69e8bd30a1991f719a98fb606b728">
  <xsd:schema xmlns:xsd="http://www.w3.org/2001/XMLSchema" xmlns:xs="http://www.w3.org/2001/XMLSchema" xmlns:p="http://schemas.microsoft.com/office/2006/metadata/properties" xmlns:ns2="f1488cc5-c054-4265-a56f-0fc8f135e341" xmlns:ns3="a650c84d-dead-49f5-8eaf-006ff031e602" targetNamespace="http://schemas.microsoft.com/office/2006/metadata/properties" ma:root="true" ma:fieldsID="053a200fc3d60dc21bc638ccb0f5031e" ns2:_="" ns3:_="">
    <xsd:import namespace="f1488cc5-c054-4265-a56f-0fc8f135e341"/>
    <xsd:import namespace="a650c84d-dead-49f5-8eaf-006ff031e60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88cc5-c054-4265-a56f-0fc8f135e34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437617e9-04b2-4630-bb8f-9d22c8a6862a}" ma:internalName="TaxCatchAll" ma:showField="CatchAllData" ma:web="f1488cc5-c054-4265-a56f-0fc8f135e3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650c84d-dead-49f5-8eaf-006ff031e60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d8192b9-5d9d-4151-8512-b34f5d0488b2"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9ED891-8FD6-4A7C-BC6F-993504801AFF}">
  <ds:schemaRefs>
    <ds:schemaRef ds:uri="http://schemas.microsoft.com/office/2006/metadata/properties"/>
    <ds:schemaRef ds:uri="http://schemas.microsoft.com/office/infopath/2007/PartnerControls"/>
    <ds:schemaRef ds:uri="f1488cc5-c054-4265-a56f-0fc8f135e341"/>
    <ds:schemaRef ds:uri="a650c84d-dead-49f5-8eaf-006ff031e602"/>
  </ds:schemaRefs>
</ds:datastoreItem>
</file>

<file path=customXml/itemProps2.xml><?xml version="1.0" encoding="utf-8"?>
<ds:datastoreItem xmlns:ds="http://schemas.openxmlformats.org/officeDocument/2006/customXml" ds:itemID="{22AE9044-169C-42FC-8BAE-40D37D3310EA}">
  <ds:schemaRefs>
    <ds:schemaRef ds:uri="http://schemas.microsoft.com/sharepoint/v3/contenttype/forms"/>
  </ds:schemaRefs>
</ds:datastoreItem>
</file>

<file path=customXml/itemProps3.xml><?xml version="1.0" encoding="utf-8"?>
<ds:datastoreItem xmlns:ds="http://schemas.openxmlformats.org/officeDocument/2006/customXml" ds:itemID="{37EA3AFD-F7EE-4808-B9A1-2E365FA7B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88cc5-c054-4265-a56f-0fc8f135e341"/>
    <ds:schemaRef ds:uri="a650c84d-dead-49f5-8eaf-006ff031e6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Template>
  <TotalTime>2</TotalTime>
  <Pages>4</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lpstr>
    </vt:vector>
  </TitlesOfParts>
  <Manager> </Manager>
  <Company> </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Troy, Tom</dc:creator>
  <cp:keywords> </cp:keywords>
  <dc:description/>
  <cp:lastModifiedBy>Gregg Medvin</cp:lastModifiedBy>
  <cp:revision>2</cp:revision>
  <cp:lastPrinted>2026-03-06T13:46:00Z</cp:lastPrinted>
  <dcterms:created xsi:type="dcterms:W3CDTF">2026-07-23T22:49:00Z</dcterms:created>
  <dcterms:modified xsi:type="dcterms:W3CDTF">2026-07-23T22:49:00Z</dcterms:modified>
  <cp:category>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PR: #593379 v2 (cp%r02!.DOC) 122168-1</vt:lpwstr>
  </property>
  <property fmtid="{D5CDD505-2E9C-101B-9397-08002B2CF9AE}" pid="3" name="ContentTypeId">
    <vt:lpwstr>0x010100239B0430F16516408242CE3E8043F601</vt:lpwstr>
  </property>
</Properties>
</file>