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0B63F" w14:textId="7DC81764" w:rsidR="00D12493" w:rsidRDefault="00760226" w:rsidP="00BC2877">
      <w:pPr>
        <w:widowControl w:val="0"/>
        <w:spacing w:after="0" w:line="240" w:lineRule="auto"/>
        <w:rPr>
          <w:rFonts w:asciiTheme="majorHAnsi" w:hAnsiTheme="majorHAnsi" w:cstheme="majorHAnsi"/>
          <w:color w:val="000000"/>
          <w:sz w:val="22"/>
          <w:szCs w:val="22"/>
          <w14:ligatures w14:val="none"/>
        </w:rPr>
      </w:pPr>
      <w:r>
        <w:rPr>
          <w:rFonts w:asciiTheme="majorHAnsi" w:hAnsiTheme="majorHAnsi" w:cstheme="majorHAnsi"/>
          <w:noProof/>
          <w:color w:val="000000"/>
          <w:sz w:val="22"/>
          <w:szCs w:val="22"/>
          <w14:ligatures w14:val="none"/>
          <w14:cntxtAlts w14:val="0"/>
        </w:rPr>
        <mc:AlternateContent>
          <mc:Choice Requires="wps">
            <w:drawing>
              <wp:anchor distT="0" distB="0" distL="114300" distR="114300" simplePos="0" relativeHeight="251659264" behindDoc="0" locked="0" layoutInCell="1" allowOverlap="1" wp14:anchorId="6BD62E8E" wp14:editId="1CA58159">
                <wp:simplePos x="0" y="0"/>
                <wp:positionH relativeFrom="column">
                  <wp:posOffset>-228600</wp:posOffset>
                </wp:positionH>
                <wp:positionV relativeFrom="paragraph">
                  <wp:posOffset>-30480</wp:posOffset>
                </wp:positionV>
                <wp:extent cx="1905000" cy="2076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905000" cy="2076450"/>
                        </a:xfrm>
                        <a:prstGeom prst="rect">
                          <a:avLst/>
                        </a:prstGeom>
                        <a:solidFill>
                          <a:schemeClr val="lt1"/>
                        </a:solidFill>
                        <a:ln w="6350">
                          <a:noFill/>
                        </a:ln>
                      </wps:spPr>
                      <wps:txbx>
                        <w:txbxContent>
                          <w:p w14:paraId="1090F30B" w14:textId="73650B8E" w:rsidR="00374CBB" w:rsidRDefault="00374CBB" w:rsidP="000579E7">
                            <w:pPr>
                              <w:pStyle w:val="Title"/>
                              <w:rPr>
                                <w:rFonts w:ascii="Times" w:eastAsiaTheme="minorHAnsi" w:hAnsi="Times"/>
                                <w:color w:val="C45911" w:themeColor="accent2" w:themeShade="BF"/>
                                <w:sz w:val="24"/>
                                <w:szCs w:val="24"/>
                              </w:rPr>
                            </w:pPr>
                            <w:r>
                              <w:rPr>
                                <w:rFonts w:ascii="Times" w:eastAsiaTheme="minorHAnsi" w:hAnsi="Times"/>
                                <w:color w:val="C45911" w:themeColor="accent2" w:themeShade="BF"/>
                                <w:sz w:val="24"/>
                                <w:szCs w:val="24"/>
                              </w:rPr>
                              <w:t>Location</w:t>
                            </w:r>
                          </w:p>
                          <w:p w14:paraId="663C2B89" w14:textId="77777777" w:rsidR="00374CBB" w:rsidRDefault="00374CBB" w:rsidP="000579E7">
                            <w:pPr>
                              <w:pStyle w:val="Title"/>
                              <w:rPr>
                                <w:rFonts w:ascii="Times" w:eastAsiaTheme="minorHAnsi" w:hAnsi="Times"/>
                                <w:color w:val="C45911" w:themeColor="accent2" w:themeShade="BF"/>
                                <w:sz w:val="24"/>
                                <w:szCs w:val="24"/>
                              </w:rPr>
                            </w:pPr>
                          </w:p>
                          <w:p w14:paraId="6F128488" w14:textId="5CE7B1F8" w:rsidR="00791F15" w:rsidRDefault="00791F15" w:rsidP="00791F15">
                            <w:pPr>
                              <w:pStyle w:val="ListParagraph"/>
                              <w:numPr>
                                <w:ilvl w:val="0"/>
                                <w:numId w:val="3"/>
                              </w:numPr>
                              <w:spacing w:after="0"/>
                              <w:ind w:left="288" w:hanging="288"/>
                              <w:contextualSpacing w:val="0"/>
                              <w:rPr>
                                <w:sz w:val="20"/>
                                <w:szCs w:val="20"/>
                              </w:rPr>
                            </w:pPr>
                            <w:r>
                              <w:rPr>
                                <w:sz w:val="20"/>
                                <w:szCs w:val="20"/>
                              </w:rPr>
                              <w:t>1</w:t>
                            </w:r>
                            <w:r w:rsidR="00167354">
                              <w:rPr>
                                <w:sz w:val="20"/>
                                <w:szCs w:val="20"/>
                              </w:rPr>
                              <w:t>275 12</w:t>
                            </w:r>
                            <w:r w:rsidR="00167354" w:rsidRPr="00167354">
                              <w:rPr>
                                <w:sz w:val="20"/>
                                <w:szCs w:val="20"/>
                                <w:vertAlign w:val="superscript"/>
                              </w:rPr>
                              <w:t>th</w:t>
                            </w:r>
                            <w:r w:rsidR="00167354">
                              <w:rPr>
                                <w:sz w:val="20"/>
                                <w:szCs w:val="20"/>
                              </w:rPr>
                              <w:t xml:space="preserve"> Avenue</w:t>
                            </w:r>
                            <w:r>
                              <w:rPr>
                                <w:sz w:val="20"/>
                                <w:szCs w:val="20"/>
                              </w:rPr>
                              <w:t xml:space="preserve"> NW   Suite </w:t>
                            </w:r>
                            <w:r w:rsidR="003B4BC3">
                              <w:rPr>
                                <w:sz w:val="20"/>
                                <w:szCs w:val="20"/>
                              </w:rPr>
                              <w:t>1</w:t>
                            </w:r>
                            <w:r w:rsidR="009E4529">
                              <w:rPr>
                                <w:sz w:val="20"/>
                                <w:szCs w:val="20"/>
                              </w:rPr>
                              <w:t>1</w:t>
                            </w:r>
                          </w:p>
                          <w:p w14:paraId="7C32796F" w14:textId="4ECDEB4E" w:rsidR="000370A7" w:rsidRDefault="000D5911" w:rsidP="00791F15">
                            <w:pPr>
                              <w:pStyle w:val="ListParagraph"/>
                              <w:numPr>
                                <w:ilvl w:val="0"/>
                                <w:numId w:val="3"/>
                              </w:numPr>
                              <w:spacing w:after="0"/>
                              <w:ind w:left="288" w:hanging="288"/>
                              <w:contextualSpacing w:val="0"/>
                              <w:rPr>
                                <w:sz w:val="20"/>
                                <w:szCs w:val="20"/>
                              </w:rPr>
                            </w:pPr>
                            <w:r>
                              <w:rPr>
                                <w:sz w:val="20"/>
                                <w:szCs w:val="20"/>
                              </w:rPr>
                              <w:t xml:space="preserve">Approximately </w:t>
                            </w:r>
                            <w:r w:rsidR="00533013">
                              <w:rPr>
                                <w:sz w:val="20"/>
                                <w:szCs w:val="20"/>
                              </w:rPr>
                              <w:t>3</w:t>
                            </w:r>
                            <w:r w:rsidR="00A156E8">
                              <w:rPr>
                                <w:sz w:val="20"/>
                                <w:szCs w:val="20"/>
                              </w:rPr>
                              <w:t>68</w:t>
                            </w:r>
                            <w:r>
                              <w:rPr>
                                <w:sz w:val="20"/>
                                <w:szCs w:val="20"/>
                              </w:rPr>
                              <w:t xml:space="preserve"> </w:t>
                            </w:r>
                            <w:r w:rsidR="000370A7">
                              <w:rPr>
                                <w:sz w:val="20"/>
                                <w:szCs w:val="20"/>
                              </w:rPr>
                              <w:t>sf</w:t>
                            </w:r>
                          </w:p>
                          <w:p w14:paraId="30CA2C80" w14:textId="77777777" w:rsidR="00DE644A" w:rsidRDefault="00B46DA9" w:rsidP="00DE644A">
                            <w:pPr>
                              <w:pStyle w:val="ListParagraph"/>
                              <w:numPr>
                                <w:ilvl w:val="0"/>
                                <w:numId w:val="3"/>
                              </w:numPr>
                              <w:spacing w:after="0"/>
                              <w:ind w:left="288" w:hanging="288"/>
                              <w:contextualSpacing w:val="0"/>
                              <w:rPr>
                                <w:sz w:val="20"/>
                                <w:szCs w:val="20"/>
                              </w:rPr>
                            </w:pPr>
                            <w:r w:rsidRPr="00A642E3">
                              <w:rPr>
                                <w:sz w:val="20"/>
                                <w:szCs w:val="20"/>
                              </w:rPr>
                              <w:t>Located</w:t>
                            </w:r>
                            <w:r w:rsidR="005A24C7" w:rsidRPr="00A642E3">
                              <w:rPr>
                                <w:sz w:val="20"/>
                                <w:szCs w:val="20"/>
                              </w:rPr>
                              <w:t xml:space="preserve"> 1 </w:t>
                            </w:r>
                            <w:r w:rsidR="00A642E3" w:rsidRPr="00A642E3">
                              <w:rPr>
                                <w:sz w:val="20"/>
                                <w:szCs w:val="20"/>
                              </w:rPr>
                              <w:t>b</w:t>
                            </w:r>
                            <w:r w:rsidR="005A24C7" w:rsidRPr="00A642E3">
                              <w:rPr>
                                <w:sz w:val="20"/>
                                <w:szCs w:val="20"/>
                              </w:rPr>
                              <w:t>lock</w:t>
                            </w:r>
                            <w:r w:rsidRPr="00A642E3">
                              <w:rPr>
                                <w:sz w:val="20"/>
                                <w:szCs w:val="20"/>
                              </w:rPr>
                              <w:t xml:space="preserve"> </w:t>
                            </w:r>
                            <w:r w:rsidR="00791F15">
                              <w:rPr>
                                <w:sz w:val="20"/>
                                <w:szCs w:val="20"/>
                              </w:rPr>
                              <w:t>South of Gilman Blvd.</w:t>
                            </w:r>
                          </w:p>
                          <w:p w14:paraId="21A79D08" w14:textId="75253E0B" w:rsidR="00DE644A" w:rsidRPr="00DE644A" w:rsidRDefault="00DE644A" w:rsidP="00DE644A">
                            <w:pPr>
                              <w:pStyle w:val="ListParagraph"/>
                              <w:numPr>
                                <w:ilvl w:val="0"/>
                                <w:numId w:val="3"/>
                              </w:numPr>
                              <w:spacing w:after="0"/>
                              <w:ind w:left="288" w:hanging="288"/>
                              <w:contextualSpacing w:val="0"/>
                              <w:rPr>
                                <w:sz w:val="20"/>
                                <w:szCs w:val="20"/>
                              </w:rPr>
                            </w:pPr>
                            <w:r w:rsidRPr="00DE644A">
                              <w:rPr>
                                <w:sz w:val="20"/>
                                <w:szCs w:val="20"/>
                              </w:rPr>
                              <w:t xml:space="preserve">Adjacent to Issaquah Transit Center </w:t>
                            </w:r>
                          </w:p>
                          <w:p w14:paraId="3547E1A1" w14:textId="77777777" w:rsidR="00DE644A" w:rsidRDefault="00DE644A" w:rsidP="00DE644A">
                            <w:pPr>
                              <w:pStyle w:val="ListParagraph"/>
                              <w:spacing w:after="0"/>
                              <w:ind w:left="288"/>
                              <w:contextualSpacing w:val="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D62E8E" id="_x0000_t202" coordsize="21600,21600" o:spt="202" path="m,l,21600r21600,l21600,xe">
                <v:stroke joinstyle="miter"/>
                <v:path gradientshapeok="t" o:connecttype="rect"/>
              </v:shapetype>
              <v:shape id="Text Box 2" o:spid="_x0000_s1026" type="#_x0000_t202" style="position:absolute;margin-left:-18pt;margin-top:-2.4pt;width:150pt;height:1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" fillcolor="white [3201]" stroked="f" strokeweight=".5pt">
                <v:textbox>
                  <w:txbxContent>
                    <w:p w14:paraId="1090F30B" w14:textId="73650B8E" w:rsidR="00374CBB" w:rsidRDefault="00374CBB" w:rsidP="000579E7">
                      <w:pPr>
                        <w:pStyle w:val="Title"/>
                        <w:rPr>
                          <w:rFonts w:ascii="Times" w:eastAsiaTheme="minorHAnsi" w:hAnsi="Times"/>
                          <w:color w:val="C45911" w:themeColor="accent2" w:themeShade="BF"/>
                          <w:sz w:val="24"/>
                          <w:szCs w:val="24"/>
                        </w:rPr>
                      </w:pPr>
                      <w:r>
                        <w:rPr>
                          <w:rFonts w:ascii="Times" w:eastAsiaTheme="minorHAnsi" w:hAnsi="Times"/>
                          <w:color w:val="C45911" w:themeColor="accent2" w:themeShade="BF"/>
                          <w:sz w:val="24"/>
                          <w:szCs w:val="24"/>
                        </w:rPr>
                        <w:t>Location</w:t>
                      </w:r>
                    </w:p>
                    <w:p w14:paraId="663C2B89" w14:textId="77777777" w:rsidR="00374CBB" w:rsidRDefault="00374CBB" w:rsidP="000579E7">
                      <w:pPr>
                        <w:pStyle w:val="Title"/>
                        <w:rPr>
                          <w:rFonts w:ascii="Times" w:eastAsiaTheme="minorHAnsi" w:hAnsi="Times"/>
                          <w:color w:val="C45911" w:themeColor="accent2" w:themeShade="BF"/>
                          <w:sz w:val="24"/>
                          <w:szCs w:val="24"/>
                        </w:rPr>
                      </w:pPr>
                    </w:p>
                    <w:p w14:paraId="6F128488" w14:textId="5CE7B1F8" w:rsidR="00791F15" w:rsidRDefault="00791F15" w:rsidP="00791F15">
                      <w:pPr>
                        <w:pStyle w:val="ListParagraph"/>
                        <w:numPr>
                          <w:ilvl w:val="0"/>
                          <w:numId w:val="3"/>
                        </w:numPr>
                        <w:spacing w:after="0"/>
                        <w:ind w:left="288" w:hanging="288"/>
                        <w:contextualSpacing w:val="0"/>
                        <w:rPr>
                          <w:sz w:val="20"/>
                          <w:szCs w:val="20"/>
                        </w:rPr>
                      </w:pPr>
                      <w:r>
                        <w:rPr>
                          <w:sz w:val="20"/>
                          <w:szCs w:val="20"/>
                        </w:rPr>
                        <w:t>1</w:t>
                      </w:r>
                      <w:r w:rsidR="00167354">
                        <w:rPr>
                          <w:sz w:val="20"/>
                          <w:szCs w:val="20"/>
                        </w:rPr>
                        <w:t>275 12</w:t>
                      </w:r>
                      <w:r w:rsidR="00167354" w:rsidRPr="00167354">
                        <w:rPr>
                          <w:sz w:val="20"/>
                          <w:szCs w:val="20"/>
                          <w:vertAlign w:val="superscript"/>
                        </w:rPr>
                        <w:t>th</w:t>
                      </w:r>
                      <w:r w:rsidR="00167354">
                        <w:rPr>
                          <w:sz w:val="20"/>
                          <w:szCs w:val="20"/>
                        </w:rPr>
                        <w:t xml:space="preserve"> Avenue</w:t>
                      </w:r>
                      <w:r>
                        <w:rPr>
                          <w:sz w:val="20"/>
                          <w:szCs w:val="20"/>
                        </w:rPr>
                        <w:t xml:space="preserve"> NW   Suite </w:t>
                      </w:r>
                      <w:r w:rsidR="003B4BC3">
                        <w:rPr>
                          <w:sz w:val="20"/>
                          <w:szCs w:val="20"/>
                        </w:rPr>
                        <w:t>1</w:t>
                      </w:r>
                      <w:r w:rsidR="009E4529">
                        <w:rPr>
                          <w:sz w:val="20"/>
                          <w:szCs w:val="20"/>
                        </w:rPr>
                        <w:t>1</w:t>
                      </w:r>
                    </w:p>
                    <w:p w14:paraId="7C32796F" w14:textId="4ECDEB4E" w:rsidR="000370A7" w:rsidRDefault="000D5911" w:rsidP="00791F15">
                      <w:pPr>
                        <w:pStyle w:val="ListParagraph"/>
                        <w:numPr>
                          <w:ilvl w:val="0"/>
                          <w:numId w:val="3"/>
                        </w:numPr>
                        <w:spacing w:after="0"/>
                        <w:ind w:left="288" w:hanging="288"/>
                        <w:contextualSpacing w:val="0"/>
                        <w:rPr>
                          <w:sz w:val="20"/>
                          <w:szCs w:val="20"/>
                        </w:rPr>
                      </w:pPr>
                      <w:r>
                        <w:rPr>
                          <w:sz w:val="20"/>
                          <w:szCs w:val="20"/>
                        </w:rPr>
                        <w:t xml:space="preserve">Approximately </w:t>
                      </w:r>
                      <w:r w:rsidR="00533013">
                        <w:rPr>
                          <w:sz w:val="20"/>
                          <w:szCs w:val="20"/>
                        </w:rPr>
                        <w:t>3</w:t>
                      </w:r>
                      <w:r w:rsidR="00A156E8">
                        <w:rPr>
                          <w:sz w:val="20"/>
                          <w:szCs w:val="20"/>
                        </w:rPr>
                        <w:t>68</w:t>
                      </w:r>
                      <w:r>
                        <w:rPr>
                          <w:sz w:val="20"/>
                          <w:szCs w:val="20"/>
                        </w:rPr>
                        <w:t xml:space="preserve"> </w:t>
                      </w:r>
                      <w:r w:rsidR="000370A7">
                        <w:rPr>
                          <w:sz w:val="20"/>
                          <w:szCs w:val="20"/>
                        </w:rPr>
                        <w:t>sf</w:t>
                      </w:r>
                    </w:p>
                    <w:p w14:paraId="30CA2C80" w14:textId="77777777" w:rsidR="00DE644A" w:rsidRDefault="00B46DA9" w:rsidP="00DE644A">
                      <w:pPr>
                        <w:pStyle w:val="ListParagraph"/>
                        <w:numPr>
                          <w:ilvl w:val="0"/>
                          <w:numId w:val="3"/>
                        </w:numPr>
                        <w:spacing w:after="0"/>
                        <w:ind w:left="288" w:hanging="288"/>
                        <w:contextualSpacing w:val="0"/>
                        <w:rPr>
                          <w:sz w:val="20"/>
                          <w:szCs w:val="20"/>
                        </w:rPr>
                      </w:pPr>
                      <w:r w:rsidRPr="00A642E3">
                        <w:rPr>
                          <w:sz w:val="20"/>
                          <w:szCs w:val="20"/>
                        </w:rPr>
                        <w:t>Located</w:t>
                      </w:r>
                      <w:r w:rsidR="005A24C7" w:rsidRPr="00A642E3">
                        <w:rPr>
                          <w:sz w:val="20"/>
                          <w:szCs w:val="20"/>
                        </w:rPr>
                        <w:t xml:space="preserve"> 1 </w:t>
                      </w:r>
                      <w:r w:rsidR="00A642E3" w:rsidRPr="00A642E3">
                        <w:rPr>
                          <w:sz w:val="20"/>
                          <w:szCs w:val="20"/>
                        </w:rPr>
                        <w:t>b</w:t>
                      </w:r>
                      <w:r w:rsidR="005A24C7" w:rsidRPr="00A642E3">
                        <w:rPr>
                          <w:sz w:val="20"/>
                          <w:szCs w:val="20"/>
                        </w:rPr>
                        <w:t>lock</w:t>
                      </w:r>
                      <w:r w:rsidRPr="00A642E3">
                        <w:rPr>
                          <w:sz w:val="20"/>
                          <w:szCs w:val="20"/>
                        </w:rPr>
                        <w:t xml:space="preserve"> </w:t>
                      </w:r>
                      <w:r w:rsidR="00791F15">
                        <w:rPr>
                          <w:sz w:val="20"/>
                          <w:szCs w:val="20"/>
                        </w:rPr>
                        <w:t>South of Gilman Blvd.</w:t>
                      </w:r>
                    </w:p>
                    <w:p w14:paraId="21A79D08" w14:textId="75253E0B" w:rsidR="00DE644A" w:rsidRPr="00DE644A" w:rsidRDefault="00DE644A" w:rsidP="00DE644A">
                      <w:pPr>
                        <w:pStyle w:val="ListParagraph"/>
                        <w:numPr>
                          <w:ilvl w:val="0"/>
                          <w:numId w:val="3"/>
                        </w:numPr>
                        <w:spacing w:after="0"/>
                        <w:ind w:left="288" w:hanging="288"/>
                        <w:contextualSpacing w:val="0"/>
                        <w:rPr>
                          <w:sz w:val="20"/>
                          <w:szCs w:val="20"/>
                        </w:rPr>
                      </w:pPr>
                      <w:r w:rsidRPr="00DE644A">
                        <w:rPr>
                          <w:sz w:val="20"/>
                          <w:szCs w:val="20"/>
                        </w:rPr>
                        <w:t xml:space="preserve">Adjacent to Issaquah Transit Center </w:t>
                      </w:r>
                    </w:p>
                    <w:p w14:paraId="3547E1A1" w14:textId="77777777" w:rsidR="00DE644A" w:rsidRDefault="00DE644A" w:rsidP="00DE644A">
                      <w:pPr>
                        <w:pStyle w:val="ListParagraph"/>
                        <w:spacing w:after="0"/>
                        <w:ind w:left="288"/>
                        <w:contextualSpacing w:val="0"/>
                        <w:rPr>
                          <w:sz w:val="20"/>
                          <w:szCs w:val="20"/>
                        </w:rPr>
                      </w:pPr>
                    </w:p>
                  </w:txbxContent>
                </v:textbox>
              </v:shape>
            </w:pict>
          </mc:Fallback>
        </mc:AlternateContent>
      </w:r>
      <w:r>
        <w:rPr>
          <w:rFonts w:asciiTheme="majorHAnsi" w:hAnsiTheme="majorHAnsi" w:cstheme="majorHAnsi"/>
          <w:noProof/>
          <w:color w:val="000000"/>
          <w:sz w:val="22"/>
          <w:szCs w:val="22"/>
          <w14:ligatures w14:val="none"/>
          <w14:cntxtAlts w14:val="0"/>
        </w:rPr>
        <mc:AlternateContent>
          <mc:Choice Requires="wps">
            <w:drawing>
              <wp:anchor distT="0" distB="0" distL="114300" distR="114300" simplePos="0" relativeHeight="251661312" behindDoc="0" locked="0" layoutInCell="1" allowOverlap="1" wp14:anchorId="3F6F8422" wp14:editId="639B10A8">
                <wp:simplePos x="0" y="0"/>
                <wp:positionH relativeFrom="column">
                  <wp:posOffset>1657350</wp:posOffset>
                </wp:positionH>
                <wp:positionV relativeFrom="paragraph">
                  <wp:posOffset>-30480</wp:posOffset>
                </wp:positionV>
                <wp:extent cx="2230120" cy="2045970"/>
                <wp:effectExtent l="0" t="0" r="0" b="0"/>
                <wp:wrapNone/>
                <wp:docPr id="5" name="Text Box 5"/>
                <wp:cNvGraphicFramePr/>
                <a:graphic xmlns:a="http://schemas.openxmlformats.org/drawingml/2006/main">
                  <a:graphicData uri="http://schemas.microsoft.com/office/word/2010/wordprocessingShape">
                    <wps:wsp>
                      <wps:cNvSpPr txBox="1"/>
                      <wps:spPr>
                        <a:xfrm>
                          <a:off x="0" y="0"/>
                          <a:ext cx="2230120" cy="2045970"/>
                        </a:xfrm>
                        <a:prstGeom prst="rect">
                          <a:avLst/>
                        </a:prstGeom>
                        <a:solidFill>
                          <a:schemeClr val="lt1"/>
                        </a:solidFill>
                        <a:ln w="6350">
                          <a:noFill/>
                        </a:ln>
                      </wps:spPr>
                      <wps:txbx>
                        <w:txbxContent>
                          <w:p w14:paraId="22C1E930" w14:textId="7C14EF16" w:rsidR="00B46DA9" w:rsidRDefault="001674A3" w:rsidP="00B46DA9">
                            <w:pPr>
                              <w:spacing w:after="60"/>
                              <w:ind w:left="288" w:hanging="288"/>
                              <w:rPr>
                                <w:rFonts w:ascii="Times" w:eastAsiaTheme="minorHAnsi" w:hAnsi="Times"/>
                                <w:color w:val="C45911" w:themeColor="accent2" w:themeShade="BF"/>
                                <w:sz w:val="24"/>
                                <w:szCs w:val="24"/>
                              </w:rPr>
                            </w:pPr>
                            <w:r>
                              <w:rPr>
                                <w:rFonts w:ascii="Times" w:eastAsiaTheme="minorHAnsi" w:hAnsi="Times"/>
                                <w:color w:val="C45911" w:themeColor="accent2" w:themeShade="BF"/>
                                <w:sz w:val="24"/>
                                <w:szCs w:val="24"/>
                              </w:rPr>
                              <w:t>Features</w:t>
                            </w:r>
                          </w:p>
                          <w:p w14:paraId="023C002D" w14:textId="21A1E1FF" w:rsidR="00791F15" w:rsidRDefault="00791F15" w:rsidP="00791F15">
                            <w:pPr>
                              <w:pStyle w:val="ListParagraph"/>
                              <w:numPr>
                                <w:ilvl w:val="0"/>
                                <w:numId w:val="3"/>
                              </w:numPr>
                              <w:spacing w:after="60"/>
                              <w:ind w:left="288" w:hanging="288"/>
                              <w:contextualSpacing w:val="0"/>
                              <w:rPr>
                                <w:sz w:val="20"/>
                                <w:szCs w:val="20"/>
                              </w:rPr>
                            </w:pPr>
                            <w:r>
                              <w:rPr>
                                <w:sz w:val="20"/>
                                <w:szCs w:val="20"/>
                              </w:rPr>
                              <w:t xml:space="preserve">Collaborative </w:t>
                            </w:r>
                            <w:r w:rsidR="00AD5EE3">
                              <w:rPr>
                                <w:sz w:val="20"/>
                                <w:szCs w:val="20"/>
                              </w:rPr>
                              <w:t>w</w:t>
                            </w:r>
                            <w:r>
                              <w:rPr>
                                <w:sz w:val="20"/>
                                <w:szCs w:val="20"/>
                              </w:rPr>
                              <w:t>orkspace</w:t>
                            </w:r>
                            <w:r w:rsidR="00167354">
                              <w:rPr>
                                <w:sz w:val="20"/>
                                <w:szCs w:val="20"/>
                              </w:rPr>
                              <w:t>, perfect for 1 or 2 ppl</w:t>
                            </w:r>
                          </w:p>
                          <w:p w14:paraId="1A1F1EFB" w14:textId="5E3FA1C8" w:rsidR="0012649F" w:rsidRDefault="00AD740C" w:rsidP="00791F15">
                            <w:pPr>
                              <w:pStyle w:val="ListParagraph"/>
                              <w:numPr>
                                <w:ilvl w:val="0"/>
                                <w:numId w:val="3"/>
                              </w:numPr>
                              <w:spacing w:after="60"/>
                              <w:ind w:left="288" w:hanging="288"/>
                              <w:contextualSpacing w:val="0"/>
                              <w:rPr>
                                <w:sz w:val="20"/>
                                <w:szCs w:val="20"/>
                              </w:rPr>
                            </w:pPr>
                            <w:r>
                              <w:rPr>
                                <w:sz w:val="20"/>
                                <w:szCs w:val="20"/>
                              </w:rPr>
                              <w:t>Large Open Work Area</w:t>
                            </w:r>
                          </w:p>
                          <w:p w14:paraId="7E21E893" w14:textId="73501598" w:rsidR="000370A7" w:rsidRDefault="004957BE" w:rsidP="000370A7">
                            <w:pPr>
                              <w:pStyle w:val="ListParagraph"/>
                              <w:numPr>
                                <w:ilvl w:val="0"/>
                                <w:numId w:val="3"/>
                              </w:numPr>
                              <w:spacing w:after="60"/>
                              <w:ind w:left="288" w:hanging="288"/>
                              <w:contextualSpacing w:val="0"/>
                              <w:rPr>
                                <w:sz w:val="20"/>
                                <w:szCs w:val="20"/>
                              </w:rPr>
                            </w:pPr>
                            <w:r>
                              <w:rPr>
                                <w:sz w:val="20"/>
                                <w:szCs w:val="20"/>
                              </w:rPr>
                              <w:t>Second floo</w:t>
                            </w:r>
                            <w:r w:rsidR="00167354">
                              <w:rPr>
                                <w:sz w:val="20"/>
                                <w:szCs w:val="20"/>
                              </w:rPr>
                              <w:t>r suite offers plenty of natural light and mountain views</w:t>
                            </w:r>
                          </w:p>
                          <w:p w14:paraId="2D095421" w14:textId="324826D1" w:rsidR="00AD5EE3" w:rsidRDefault="00AD5EE3" w:rsidP="000370A7">
                            <w:pPr>
                              <w:pStyle w:val="ListParagraph"/>
                              <w:numPr>
                                <w:ilvl w:val="0"/>
                                <w:numId w:val="3"/>
                              </w:numPr>
                              <w:spacing w:after="60"/>
                              <w:ind w:left="288" w:hanging="288"/>
                              <w:contextualSpacing w:val="0"/>
                              <w:rPr>
                                <w:sz w:val="20"/>
                                <w:szCs w:val="20"/>
                              </w:rPr>
                            </w:pPr>
                            <w:r>
                              <w:rPr>
                                <w:sz w:val="20"/>
                                <w:szCs w:val="20"/>
                              </w:rPr>
                              <w:t>High-speed internet</w:t>
                            </w:r>
                          </w:p>
                          <w:p w14:paraId="40C8842D" w14:textId="77C48295" w:rsidR="00167354" w:rsidRDefault="00167354" w:rsidP="000370A7">
                            <w:pPr>
                              <w:pStyle w:val="ListParagraph"/>
                              <w:numPr>
                                <w:ilvl w:val="0"/>
                                <w:numId w:val="3"/>
                              </w:numPr>
                              <w:spacing w:after="60"/>
                              <w:ind w:left="288" w:hanging="288"/>
                              <w:contextualSpacing w:val="0"/>
                              <w:rPr>
                                <w:sz w:val="20"/>
                                <w:szCs w:val="20"/>
                              </w:rPr>
                            </w:pPr>
                            <w:r>
                              <w:rPr>
                                <w:sz w:val="20"/>
                                <w:szCs w:val="20"/>
                              </w:rPr>
                              <w:t>Ample parking</w:t>
                            </w:r>
                          </w:p>
                          <w:p w14:paraId="6621C86F" w14:textId="77777777" w:rsidR="005367D2" w:rsidRDefault="005367D2">
                            <w:pPr>
                              <w:spacing w:after="60"/>
                              <w:ind w:left="288" w:hanging="288"/>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F8422" id="Text Box 5" o:spid="_x0000_s1027" type="#_x0000_t202" style="position:absolute;margin-left:130.5pt;margin-top:-2.4pt;width:175.6pt;height:16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" fillcolor="white [3201]" stroked="f" strokeweight=".5pt">
                <v:textbox>
                  <w:txbxContent>
                    <w:p w14:paraId="22C1E930" w14:textId="7C14EF16" w:rsidR="00B46DA9" w:rsidRDefault="001674A3" w:rsidP="00B46DA9">
                      <w:pPr>
                        <w:spacing w:after="60"/>
                        <w:ind w:left="288" w:hanging="288"/>
                        <w:rPr>
                          <w:rFonts w:ascii="Times" w:eastAsiaTheme="minorHAnsi" w:hAnsi="Times"/>
                          <w:color w:val="C45911" w:themeColor="accent2" w:themeShade="BF"/>
                          <w:sz w:val="24"/>
                          <w:szCs w:val="24"/>
                        </w:rPr>
                      </w:pPr>
                      <w:r>
                        <w:rPr>
                          <w:rFonts w:ascii="Times" w:eastAsiaTheme="minorHAnsi" w:hAnsi="Times"/>
                          <w:color w:val="C45911" w:themeColor="accent2" w:themeShade="BF"/>
                          <w:sz w:val="24"/>
                          <w:szCs w:val="24"/>
                        </w:rPr>
                        <w:t>Features</w:t>
                      </w:r>
                    </w:p>
                    <w:p w14:paraId="023C002D" w14:textId="21A1E1FF" w:rsidR="00791F15" w:rsidRDefault="00791F15" w:rsidP="00791F15">
                      <w:pPr>
                        <w:pStyle w:val="ListParagraph"/>
                        <w:numPr>
                          <w:ilvl w:val="0"/>
                          <w:numId w:val="3"/>
                        </w:numPr>
                        <w:spacing w:after="60"/>
                        <w:ind w:left="288" w:hanging="288"/>
                        <w:contextualSpacing w:val="0"/>
                        <w:rPr>
                          <w:sz w:val="20"/>
                          <w:szCs w:val="20"/>
                        </w:rPr>
                      </w:pPr>
                      <w:r>
                        <w:rPr>
                          <w:sz w:val="20"/>
                          <w:szCs w:val="20"/>
                        </w:rPr>
                        <w:t xml:space="preserve">Collaborative </w:t>
                      </w:r>
                      <w:r w:rsidR="00AD5EE3">
                        <w:rPr>
                          <w:sz w:val="20"/>
                          <w:szCs w:val="20"/>
                        </w:rPr>
                        <w:t>w</w:t>
                      </w:r>
                      <w:r>
                        <w:rPr>
                          <w:sz w:val="20"/>
                          <w:szCs w:val="20"/>
                        </w:rPr>
                        <w:t>orkspace</w:t>
                      </w:r>
                      <w:r w:rsidR="00167354">
                        <w:rPr>
                          <w:sz w:val="20"/>
                          <w:szCs w:val="20"/>
                        </w:rPr>
                        <w:t>, perfect for 1 or 2 ppl</w:t>
                      </w:r>
                    </w:p>
                    <w:p w14:paraId="1A1F1EFB" w14:textId="5E3FA1C8" w:rsidR="0012649F" w:rsidRDefault="00AD740C" w:rsidP="00791F15">
                      <w:pPr>
                        <w:pStyle w:val="ListParagraph"/>
                        <w:numPr>
                          <w:ilvl w:val="0"/>
                          <w:numId w:val="3"/>
                        </w:numPr>
                        <w:spacing w:after="60"/>
                        <w:ind w:left="288" w:hanging="288"/>
                        <w:contextualSpacing w:val="0"/>
                        <w:rPr>
                          <w:sz w:val="20"/>
                          <w:szCs w:val="20"/>
                        </w:rPr>
                      </w:pPr>
                      <w:r>
                        <w:rPr>
                          <w:sz w:val="20"/>
                          <w:szCs w:val="20"/>
                        </w:rPr>
                        <w:t>Large Open Work Area</w:t>
                      </w:r>
                    </w:p>
                    <w:p w14:paraId="7E21E893" w14:textId="73501598" w:rsidR="000370A7" w:rsidRDefault="004957BE" w:rsidP="000370A7">
                      <w:pPr>
                        <w:pStyle w:val="ListParagraph"/>
                        <w:numPr>
                          <w:ilvl w:val="0"/>
                          <w:numId w:val="3"/>
                        </w:numPr>
                        <w:spacing w:after="60"/>
                        <w:ind w:left="288" w:hanging="288"/>
                        <w:contextualSpacing w:val="0"/>
                        <w:rPr>
                          <w:sz w:val="20"/>
                          <w:szCs w:val="20"/>
                        </w:rPr>
                      </w:pPr>
                      <w:r>
                        <w:rPr>
                          <w:sz w:val="20"/>
                          <w:szCs w:val="20"/>
                        </w:rPr>
                        <w:t>Second floo</w:t>
                      </w:r>
                      <w:r w:rsidR="00167354">
                        <w:rPr>
                          <w:sz w:val="20"/>
                          <w:szCs w:val="20"/>
                        </w:rPr>
                        <w:t>r suite offers plenty of natural light and mountain views</w:t>
                      </w:r>
                    </w:p>
                    <w:p w14:paraId="2D095421" w14:textId="324826D1" w:rsidR="00AD5EE3" w:rsidRDefault="00AD5EE3" w:rsidP="000370A7">
                      <w:pPr>
                        <w:pStyle w:val="ListParagraph"/>
                        <w:numPr>
                          <w:ilvl w:val="0"/>
                          <w:numId w:val="3"/>
                        </w:numPr>
                        <w:spacing w:after="60"/>
                        <w:ind w:left="288" w:hanging="288"/>
                        <w:contextualSpacing w:val="0"/>
                        <w:rPr>
                          <w:sz w:val="20"/>
                          <w:szCs w:val="20"/>
                        </w:rPr>
                      </w:pPr>
                      <w:r>
                        <w:rPr>
                          <w:sz w:val="20"/>
                          <w:szCs w:val="20"/>
                        </w:rPr>
                        <w:t>High-speed internet</w:t>
                      </w:r>
                    </w:p>
                    <w:p w14:paraId="40C8842D" w14:textId="77C48295" w:rsidR="00167354" w:rsidRDefault="00167354" w:rsidP="000370A7">
                      <w:pPr>
                        <w:pStyle w:val="ListParagraph"/>
                        <w:numPr>
                          <w:ilvl w:val="0"/>
                          <w:numId w:val="3"/>
                        </w:numPr>
                        <w:spacing w:after="60"/>
                        <w:ind w:left="288" w:hanging="288"/>
                        <w:contextualSpacing w:val="0"/>
                        <w:rPr>
                          <w:sz w:val="20"/>
                          <w:szCs w:val="20"/>
                        </w:rPr>
                      </w:pPr>
                      <w:r>
                        <w:rPr>
                          <w:sz w:val="20"/>
                          <w:szCs w:val="20"/>
                        </w:rPr>
                        <w:t>Ample parking</w:t>
                      </w:r>
                    </w:p>
                    <w:p w14:paraId="6621C86F" w14:textId="77777777" w:rsidR="005367D2" w:rsidRDefault="005367D2">
                      <w:pPr>
                        <w:spacing w:after="60"/>
                        <w:ind w:left="288" w:hanging="288"/>
                      </w:pPr>
                    </w:p>
                  </w:txbxContent>
                </v:textbox>
              </v:shape>
            </w:pict>
          </mc:Fallback>
        </mc:AlternateContent>
      </w:r>
      <w:r>
        <w:rPr>
          <w:rFonts w:asciiTheme="majorHAnsi" w:hAnsiTheme="majorHAnsi" w:cstheme="majorHAnsi"/>
          <w:noProof/>
          <w:color w:val="000000"/>
          <w:sz w:val="22"/>
          <w:szCs w:val="22"/>
          <w14:ligatures w14:val="none"/>
          <w14:cntxtAlts w14:val="0"/>
        </w:rPr>
        <mc:AlternateContent>
          <mc:Choice Requires="wps">
            <w:drawing>
              <wp:anchor distT="0" distB="0" distL="114300" distR="114300" simplePos="0" relativeHeight="251663360" behindDoc="0" locked="0" layoutInCell="1" allowOverlap="1" wp14:anchorId="2E523102" wp14:editId="4F84165D">
                <wp:simplePos x="0" y="0"/>
                <wp:positionH relativeFrom="column">
                  <wp:posOffset>4095750</wp:posOffset>
                </wp:positionH>
                <wp:positionV relativeFrom="paragraph">
                  <wp:posOffset>-30479</wp:posOffset>
                </wp:positionV>
                <wp:extent cx="2571750" cy="2236470"/>
                <wp:effectExtent l="0" t="0" r="0" b="0"/>
                <wp:wrapNone/>
                <wp:docPr id="6" name="Text Box 6"/>
                <wp:cNvGraphicFramePr/>
                <a:graphic xmlns:a="http://schemas.openxmlformats.org/drawingml/2006/main">
                  <a:graphicData uri="http://schemas.microsoft.com/office/word/2010/wordprocessingShape">
                    <wps:wsp>
                      <wps:cNvSpPr txBox="1"/>
                      <wps:spPr>
                        <a:xfrm>
                          <a:off x="0" y="0"/>
                          <a:ext cx="2571750" cy="2236470"/>
                        </a:xfrm>
                        <a:prstGeom prst="rect">
                          <a:avLst/>
                        </a:prstGeom>
                        <a:solidFill>
                          <a:schemeClr val="lt1"/>
                        </a:solidFill>
                        <a:ln w="6350">
                          <a:noFill/>
                        </a:ln>
                      </wps:spPr>
                      <wps:txbx>
                        <w:txbxContent>
                          <w:p w14:paraId="6B36BA17" w14:textId="307D13C9" w:rsidR="00473AE4" w:rsidRDefault="00473AE4" w:rsidP="00473AE4">
                            <w:pPr>
                              <w:spacing w:after="60"/>
                              <w:ind w:left="288" w:hanging="288"/>
                            </w:pPr>
                            <w:r>
                              <w:rPr>
                                <w:rFonts w:ascii="Times" w:eastAsiaTheme="minorHAnsi" w:hAnsi="Times"/>
                                <w:color w:val="C45911" w:themeColor="accent2" w:themeShade="BF"/>
                                <w:sz w:val="24"/>
                                <w:szCs w:val="24"/>
                              </w:rPr>
                              <w:t>Neighborhood Amenities</w:t>
                            </w:r>
                          </w:p>
                          <w:p w14:paraId="05E60127" w14:textId="77777777" w:rsidR="00473AE4" w:rsidRPr="00473AE4" w:rsidRDefault="00473AE4" w:rsidP="00473AE4">
                            <w:pPr>
                              <w:pStyle w:val="ListParagraph"/>
                              <w:numPr>
                                <w:ilvl w:val="0"/>
                                <w:numId w:val="4"/>
                              </w:numPr>
                              <w:spacing w:after="60"/>
                              <w:ind w:left="288" w:hanging="288"/>
                              <w:contextualSpacing w:val="0"/>
                              <w:rPr>
                                <w:sz w:val="20"/>
                                <w:szCs w:val="20"/>
                              </w:rPr>
                            </w:pPr>
                            <w:r w:rsidRPr="00473AE4">
                              <w:rPr>
                                <w:sz w:val="20"/>
                                <w:szCs w:val="20"/>
                              </w:rPr>
                              <w:t xml:space="preserve">20 minutes to Seattle, 15 minutes to Bellevue, 5 minutes to Trails </w:t>
                            </w:r>
                          </w:p>
                          <w:p w14:paraId="4CDC683E" w14:textId="5DE43A5D" w:rsidR="00473AE4" w:rsidRPr="00473AE4" w:rsidRDefault="00473AE4" w:rsidP="00473AE4">
                            <w:pPr>
                              <w:pStyle w:val="ListParagraph"/>
                              <w:numPr>
                                <w:ilvl w:val="0"/>
                                <w:numId w:val="4"/>
                              </w:numPr>
                              <w:spacing w:after="60"/>
                              <w:ind w:left="288" w:hanging="288"/>
                              <w:contextualSpacing w:val="0"/>
                              <w:rPr>
                                <w:sz w:val="20"/>
                                <w:szCs w:val="20"/>
                              </w:rPr>
                            </w:pPr>
                            <w:r w:rsidRPr="00473AE4">
                              <w:rPr>
                                <w:sz w:val="20"/>
                                <w:szCs w:val="20"/>
                              </w:rPr>
                              <w:t xml:space="preserve">Located at the Gateway to Issaquah at I-90 Exit 15 </w:t>
                            </w:r>
                          </w:p>
                          <w:p w14:paraId="6C74816A" w14:textId="5A67C47C" w:rsidR="00473AE4" w:rsidRPr="00473AE4" w:rsidRDefault="00473AE4" w:rsidP="00473AE4">
                            <w:pPr>
                              <w:pStyle w:val="ListParagraph"/>
                              <w:numPr>
                                <w:ilvl w:val="0"/>
                                <w:numId w:val="4"/>
                              </w:numPr>
                              <w:spacing w:after="60"/>
                              <w:ind w:left="288" w:hanging="288"/>
                              <w:contextualSpacing w:val="0"/>
                              <w:rPr>
                                <w:sz w:val="20"/>
                                <w:szCs w:val="20"/>
                              </w:rPr>
                            </w:pPr>
                            <w:r w:rsidRPr="00473AE4">
                              <w:rPr>
                                <w:sz w:val="20"/>
                                <w:szCs w:val="20"/>
                              </w:rPr>
                              <w:t>Excellent access via SR 900, Gilman Blvd</w:t>
                            </w:r>
                            <w:r w:rsidR="00AD5EE3">
                              <w:rPr>
                                <w:sz w:val="20"/>
                                <w:szCs w:val="20"/>
                              </w:rPr>
                              <w:t>.</w:t>
                            </w:r>
                            <w:r w:rsidRPr="00473AE4">
                              <w:rPr>
                                <w:sz w:val="20"/>
                                <w:szCs w:val="20"/>
                              </w:rPr>
                              <w:t xml:space="preserve"> and I-90 with 128,000 vehicles per day </w:t>
                            </w:r>
                          </w:p>
                          <w:p w14:paraId="6E6B103F" w14:textId="3C326065" w:rsidR="009A363C" w:rsidRDefault="009A363C" w:rsidP="00473AE4">
                            <w:pPr>
                              <w:pStyle w:val="ListParagraph"/>
                              <w:numPr>
                                <w:ilvl w:val="0"/>
                                <w:numId w:val="4"/>
                              </w:numPr>
                              <w:spacing w:after="60"/>
                              <w:ind w:left="288" w:hanging="288"/>
                              <w:contextualSpacing w:val="0"/>
                              <w:rPr>
                                <w:sz w:val="20"/>
                                <w:szCs w:val="20"/>
                              </w:rPr>
                            </w:pPr>
                            <w:r>
                              <w:rPr>
                                <w:sz w:val="20"/>
                                <w:szCs w:val="20"/>
                              </w:rPr>
                              <w:t xml:space="preserve">Walking </w:t>
                            </w:r>
                            <w:r w:rsidR="003F2DF7">
                              <w:rPr>
                                <w:sz w:val="20"/>
                                <w:szCs w:val="20"/>
                              </w:rPr>
                              <w:t>d</w:t>
                            </w:r>
                            <w:r>
                              <w:rPr>
                                <w:sz w:val="20"/>
                                <w:szCs w:val="20"/>
                              </w:rPr>
                              <w:t xml:space="preserve">istance to </w:t>
                            </w:r>
                            <w:r w:rsidR="00276CB7">
                              <w:rPr>
                                <w:sz w:val="20"/>
                                <w:szCs w:val="20"/>
                              </w:rPr>
                              <w:t>restaurants, banks, retail and fitness options</w:t>
                            </w:r>
                          </w:p>
                          <w:p w14:paraId="73A8CDFE" w14:textId="784F90D0" w:rsidR="007D4407" w:rsidRDefault="007D4407" w:rsidP="007D4407">
                            <w:pPr>
                              <w:spacing w:after="60"/>
                              <w:rPr>
                                <w:sz w:val="20"/>
                                <w:szCs w:val="20"/>
                              </w:rPr>
                            </w:pPr>
                          </w:p>
                          <w:p w14:paraId="1F7361EB" w14:textId="77777777" w:rsidR="007D4407" w:rsidRPr="007D4407" w:rsidRDefault="007D4407" w:rsidP="007D4407">
                            <w:pPr>
                              <w:spacing w:after="6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23102" id="Text Box 6" o:spid="_x0000_s1028" type="#_x0000_t202" style="position:absolute;margin-left:322.5pt;margin-top:-2.4pt;width:202.5pt;height:17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" fillcolor="white [3201]" stroked="f" strokeweight=".5pt">
                <v:textbox>
                  <w:txbxContent>
                    <w:p w14:paraId="6B36BA17" w14:textId="307D13C9" w:rsidR="00473AE4" w:rsidRDefault="00473AE4" w:rsidP="00473AE4">
                      <w:pPr>
                        <w:spacing w:after="60"/>
                        <w:ind w:left="288" w:hanging="288"/>
                      </w:pPr>
                      <w:r>
                        <w:rPr>
                          <w:rFonts w:ascii="Times" w:eastAsiaTheme="minorHAnsi" w:hAnsi="Times"/>
                          <w:color w:val="C45911" w:themeColor="accent2" w:themeShade="BF"/>
                          <w:sz w:val="24"/>
                          <w:szCs w:val="24"/>
                        </w:rPr>
                        <w:t>Neighborhood Amenities</w:t>
                      </w:r>
                    </w:p>
                    <w:p w14:paraId="05E60127" w14:textId="77777777" w:rsidR="00473AE4" w:rsidRPr="00473AE4" w:rsidRDefault="00473AE4" w:rsidP="00473AE4">
                      <w:pPr>
                        <w:pStyle w:val="ListParagraph"/>
                        <w:numPr>
                          <w:ilvl w:val="0"/>
                          <w:numId w:val="4"/>
                        </w:numPr>
                        <w:spacing w:after="60"/>
                        <w:ind w:left="288" w:hanging="288"/>
                        <w:contextualSpacing w:val="0"/>
                        <w:rPr>
                          <w:sz w:val="20"/>
                          <w:szCs w:val="20"/>
                        </w:rPr>
                      </w:pPr>
                      <w:r w:rsidRPr="00473AE4">
                        <w:rPr>
                          <w:sz w:val="20"/>
                          <w:szCs w:val="20"/>
                        </w:rPr>
                        <w:t xml:space="preserve">20 minutes to Seattle, 15 minutes to Bellevue, 5 minutes to Trails </w:t>
                      </w:r>
                    </w:p>
                    <w:p w14:paraId="4CDC683E" w14:textId="5DE43A5D" w:rsidR="00473AE4" w:rsidRPr="00473AE4" w:rsidRDefault="00473AE4" w:rsidP="00473AE4">
                      <w:pPr>
                        <w:pStyle w:val="ListParagraph"/>
                        <w:numPr>
                          <w:ilvl w:val="0"/>
                          <w:numId w:val="4"/>
                        </w:numPr>
                        <w:spacing w:after="60"/>
                        <w:ind w:left="288" w:hanging="288"/>
                        <w:contextualSpacing w:val="0"/>
                        <w:rPr>
                          <w:sz w:val="20"/>
                          <w:szCs w:val="20"/>
                        </w:rPr>
                      </w:pPr>
                      <w:r w:rsidRPr="00473AE4">
                        <w:rPr>
                          <w:sz w:val="20"/>
                          <w:szCs w:val="20"/>
                        </w:rPr>
                        <w:t xml:space="preserve">Located at the Gateway to Issaquah at I-90 Exit 15 </w:t>
                      </w:r>
                    </w:p>
                    <w:p w14:paraId="6C74816A" w14:textId="5A67C47C" w:rsidR="00473AE4" w:rsidRPr="00473AE4" w:rsidRDefault="00473AE4" w:rsidP="00473AE4">
                      <w:pPr>
                        <w:pStyle w:val="ListParagraph"/>
                        <w:numPr>
                          <w:ilvl w:val="0"/>
                          <w:numId w:val="4"/>
                        </w:numPr>
                        <w:spacing w:after="60"/>
                        <w:ind w:left="288" w:hanging="288"/>
                        <w:contextualSpacing w:val="0"/>
                        <w:rPr>
                          <w:sz w:val="20"/>
                          <w:szCs w:val="20"/>
                        </w:rPr>
                      </w:pPr>
                      <w:r w:rsidRPr="00473AE4">
                        <w:rPr>
                          <w:sz w:val="20"/>
                          <w:szCs w:val="20"/>
                        </w:rPr>
                        <w:t xml:space="preserve">Excellent access via SR 900, Gilman </w:t>
                      </w:r>
                      <w:proofErr w:type="gramStart"/>
                      <w:r w:rsidRPr="00473AE4">
                        <w:rPr>
                          <w:sz w:val="20"/>
                          <w:szCs w:val="20"/>
                        </w:rPr>
                        <w:t>Blvd</w:t>
                      </w:r>
                      <w:r w:rsidR="00AD5EE3">
                        <w:rPr>
                          <w:sz w:val="20"/>
                          <w:szCs w:val="20"/>
                        </w:rPr>
                        <w:t>.</w:t>
                      </w:r>
                      <w:proofErr w:type="gramEnd"/>
                      <w:r w:rsidRPr="00473AE4">
                        <w:rPr>
                          <w:sz w:val="20"/>
                          <w:szCs w:val="20"/>
                        </w:rPr>
                        <w:t xml:space="preserve"> and I-90 with 128,000 vehicles per day </w:t>
                      </w:r>
                    </w:p>
                    <w:p w14:paraId="6E6B103F" w14:textId="3C326065" w:rsidR="009A363C" w:rsidRDefault="009A363C" w:rsidP="00473AE4">
                      <w:pPr>
                        <w:pStyle w:val="ListParagraph"/>
                        <w:numPr>
                          <w:ilvl w:val="0"/>
                          <w:numId w:val="4"/>
                        </w:numPr>
                        <w:spacing w:after="60"/>
                        <w:ind w:left="288" w:hanging="288"/>
                        <w:contextualSpacing w:val="0"/>
                        <w:rPr>
                          <w:sz w:val="20"/>
                          <w:szCs w:val="20"/>
                        </w:rPr>
                      </w:pPr>
                      <w:r>
                        <w:rPr>
                          <w:sz w:val="20"/>
                          <w:szCs w:val="20"/>
                        </w:rPr>
                        <w:t xml:space="preserve">Walking </w:t>
                      </w:r>
                      <w:r w:rsidR="003F2DF7">
                        <w:rPr>
                          <w:sz w:val="20"/>
                          <w:szCs w:val="20"/>
                        </w:rPr>
                        <w:t>d</w:t>
                      </w:r>
                      <w:r>
                        <w:rPr>
                          <w:sz w:val="20"/>
                          <w:szCs w:val="20"/>
                        </w:rPr>
                        <w:t xml:space="preserve">istance to </w:t>
                      </w:r>
                      <w:r w:rsidR="00276CB7">
                        <w:rPr>
                          <w:sz w:val="20"/>
                          <w:szCs w:val="20"/>
                        </w:rPr>
                        <w:t xml:space="preserve">restaurants, banks, </w:t>
                      </w:r>
                      <w:proofErr w:type="gramStart"/>
                      <w:r w:rsidR="00276CB7">
                        <w:rPr>
                          <w:sz w:val="20"/>
                          <w:szCs w:val="20"/>
                        </w:rPr>
                        <w:t>retail</w:t>
                      </w:r>
                      <w:proofErr w:type="gramEnd"/>
                      <w:r w:rsidR="00276CB7">
                        <w:rPr>
                          <w:sz w:val="20"/>
                          <w:szCs w:val="20"/>
                        </w:rPr>
                        <w:t xml:space="preserve"> and fitness options</w:t>
                      </w:r>
                    </w:p>
                    <w:p w14:paraId="73A8CDFE" w14:textId="784F90D0" w:rsidR="007D4407" w:rsidRDefault="007D4407" w:rsidP="007D4407">
                      <w:pPr>
                        <w:spacing w:after="60"/>
                        <w:rPr>
                          <w:sz w:val="20"/>
                          <w:szCs w:val="20"/>
                        </w:rPr>
                      </w:pPr>
                    </w:p>
                    <w:p w14:paraId="1F7361EB" w14:textId="77777777" w:rsidR="007D4407" w:rsidRPr="007D4407" w:rsidRDefault="007D4407" w:rsidP="007D4407">
                      <w:pPr>
                        <w:spacing w:after="60"/>
                        <w:rPr>
                          <w:sz w:val="20"/>
                          <w:szCs w:val="20"/>
                        </w:rPr>
                      </w:pPr>
                    </w:p>
                  </w:txbxContent>
                </v:textbox>
              </v:shape>
            </w:pict>
          </mc:Fallback>
        </mc:AlternateContent>
      </w:r>
      <w:r w:rsidR="00F87387">
        <w:rPr>
          <w:rFonts w:asciiTheme="majorHAnsi" w:hAnsiTheme="majorHAnsi" w:cstheme="majorHAnsi"/>
          <w:noProof/>
          <w:color w:val="000000"/>
          <w:sz w:val="22"/>
          <w:szCs w:val="22"/>
          <w14:ligatures w14:val="none"/>
          <w14:cntxtAlts w14:val="0"/>
        </w:rPr>
        <mc:AlternateContent>
          <mc:Choice Requires="wps">
            <w:drawing>
              <wp:anchor distT="0" distB="0" distL="114300" distR="114300" simplePos="0" relativeHeight="251664384" behindDoc="0" locked="0" layoutInCell="1" allowOverlap="1" wp14:anchorId="2488E2C4" wp14:editId="327992BF">
                <wp:simplePos x="0" y="0"/>
                <wp:positionH relativeFrom="column">
                  <wp:posOffset>84359</wp:posOffset>
                </wp:positionH>
                <wp:positionV relativeFrom="paragraph">
                  <wp:posOffset>-1123782</wp:posOffset>
                </wp:positionV>
                <wp:extent cx="1716656" cy="551815"/>
                <wp:effectExtent l="0" t="0" r="0" b="0"/>
                <wp:wrapNone/>
                <wp:docPr id="7" name="Text Box 7"/>
                <wp:cNvGraphicFramePr/>
                <a:graphic xmlns:a="http://schemas.openxmlformats.org/drawingml/2006/main">
                  <a:graphicData uri="http://schemas.microsoft.com/office/word/2010/wordprocessingShape">
                    <wps:wsp>
                      <wps:cNvSpPr txBox="1"/>
                      <wps:spPr>
                        <a:xfrm>
                          <a:off x="0" y="0"/>
                          <a:ext cx="1716656" cy="551815"/>
                        </a:xfrm>
                        <a:prstGeom prst="rect">
                          <a:avLst/>
                        </a:prstGeom>
                        <a:solidFill>
                          <a:schemeClr val="lt1"/>
                        </a:solidFill>
                        <a:ln w="6350">
                          <a:noFill/>
                        </a:ln>
                      </wps:spPr>
                      <wps:txbx>
                        <w:txbxContent>
                          <w:p w14:paraId="6A800CF4" w14:textId="16A01171" w:rsidR="00F87387" w:rsidRPr="00F87387" w:rsidRDefault="00F87387" w:rsidP="00F87387">
                            <w:pPr>
                              <w:spacing w:after="0"/>
                              <w:jc w:val="center"/>
                              <w:rPr>
                                <w:sz w:val="16"/>
                                <w:szCs w:val="16"/>
                              </w:rPr>
                            </w:pPr>
                            <w:r w:rsidRPr="00F87387">
                              <w:rPr>
                                <w:sz w:val="16"/>
                                <w:szCs w:val="16"/>
                              </w:rPr>
                              <w:t>1595 NW Gilman Blvd., Suite 1</w:t>
                            </w:r>
                          </w:p>
                          <w:p w14:paraId="15C9D84C" w14:textId="771D81DB" w:rsidR="00F87387" w:rsidRPr="00F87387" w:rsidRDefault="00F87387" w:rsidP="00F87387">
                            <w:pPr>
                              <w:spacing w:after="0"/>
                              <w:jc w:val="center"/>
                              <w:rPr>
                                <w:sz w:val="16"/>
                                <w:szCs w:val="16"/>
                              </w:rPr>
                            </w:pPr>
                            <w:r w:rsidRPr="00F87387">
                              <w:rPr>
                                <w:sz w:val="16"/>
                                <w:szCs w:val="16"/>
                              </w:rPr>
                              <w:t>Issaquah, WA 98027</w:t>
                            </w:r>
                          </w:p>
                          <w:p w14:paraId="420BAF10" w14:textId="72B3446C" w:rsidR="00F87387" w:rsidRPr="00F87387" w:rsidRDefault="00F87387" w:rsidP="00F87387">
                            <w:pPr>
                              <w:spacing w:after="0"/>
                              <w:jc w:val="center"/>
                              <w:rPr>
                                <w:sz w:val="16"/>
                                <w:szCs w:val="16"/>
                              </w:rPr>
                            </w:pPr>
                            <w:r w:rsidRPr="00F87387">
                              <w:rPr>
                                <w:sz w:val="16"/>
                                <w:szCs w:val="16"/>
                              </w:rPr>
                              <w:t>www.rowle</w:t>
                            </w:r>
                            <w:r>
                              <w:rPr>
                                <w:sz w:val="16"/>
                                <w:szCs w:val="16"/>
                              </w:rPr>
                              <w:t>yproperties.com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8E2C4" id="Text Box 7" o:spid="_x0000_s1029" type="#_x0000_t202" style="position:absolute;margin-left:6.65pt;margin-top:-88.5pt;width:135.15pt;height:4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" fillcolor="white [3201]" stroked="f" strokeweight=".5pt">
                <v:textbox>
                  <w:txbxContent>
                    <w:p w14:paraId="6A800CF4" w14:textId="16A01171" w:rsidR="00F87387" w:rsidRPr="00F87387" w:rsidRDefault="00F87387" w:rsidP="00F87387">
                      <w:pPr>
                        <w:spacing w:after="0"/>
                        <w:jc w:val="center"/>
                        <w:rPr>
                          <w:sz w:val="16"/>
                          <w:szCs w:val="16"/>
                        </w:rPr>
                      </w:pPr>
                      <w:r w:rsidRPr="00F87387">
                        <w:rPr>
                          <w:sz w:val="16"/>
                          <w:szCs w:val="16"/>
                        </w:rPr>
                        <w:t>1595 NW Gilman Blvd., Suite 1</w:t>
                      </w:r>
                    </w:p>
                    <w:p w14:paraId="15C9D84C" w14:textId="771D81DB" w:rsidR="00F87387" w:rsidRPr="00F87387" w:rsidRDefault="00F87387" w:rsidP="00F87387">
                      <w:pPr>
                        <w:spacing w:after="0"/>
                        <w:jc w:val="center"/>
                        <w:rPr>
                          <w:sz w:val="16"/>
                          <w:szCs w:val="16"/>
                        </w:rPr>
                      </w:pPr>
                      <w:r w:rsidRPr="00F87387">
                        <w:rPr>
                          <w:sz w:val="16"/>
                          <w:szCs w:val="16"/>
                        </w:rPr>
                        <w:t>Issaquah, WA 98027</w:t>
                      </w:r>
                    </w:p>
                    <w:p w14:paraId="420BAF10" w14:textId="72B3446C" w:rsidR="00F87387" w:rsidRPr="00F87387" w:rsidRDefault="00F87387" w:rsidP="00F87387">
                      <w:pPr>
                        <w:spacing w:after="0"/>
                        <w:jc w:val="center"/>
                        <w:rPr>
                          <w:sz w:val="16"/>
                          <w:szCs w:val="16"/>
                        </w:rPr>
                      </w:pPr>
                      <w:r w:rsidRPr="00F87387">
                        <w:rPr>
                          <w:sz w:val="16"/>
                          <w:szCs w:val="16"/>
                        </w:rPr>
                        <w:t>www.rowle</w:t>
                      </w:r>
                      <w:r>
                        <w:rPr>
                          <w:sz w:val="16"/>
                          <w:szCs w:val="16"/>
                        </w:rPr>
                        <w:t>yproperties.com</w:t>
                      </w:r>
                    </w:p>
                  </w:txbxContent>
                </v:textbox>
              </v:shape>
            </w:pict>
          </mc:Fallback>
        </mc:AlternateContent>
      </w:r>
      <w:r w:rsidR="00F87387">
        <w:rPr>
          <w:rFonts w:asciiTheme="majorHAnsi" w:hAnsiTheme="majorHAnsi" w:cstheme="majorHAnsi"/>
          <w:noProof/>
          <w:color w:val="000000"/>
          <w:sz w:val="22"/>
          <w:szCs w:val="22"/>
          <w14:ligatures w14:val="none"/>
          <w14:cntxtAlts w14:val="0"/>
        </w:rPr>
        <mc:AlternateContent>
          <mc:Choice Requires="wps">
            <w:drawing>
              <wp:anchor distT="0" distB="0" distL="114300" distR="114300" simplePos="0" relativeHeight="251665408" behindDoc="0" locked="0" layoutInCell="1" allowOverlap="1" wp14:anchorId="75C46D08" wp14:editId="57E41B1D">
                <wp:simplePos x="0" y="0"/>
                <wp:positionH relativeFrom="column">
                  <wp:posOffset>4639082</wp:posOffset>
                </wp:positionH>
                <wp:positionV relativeFrom="paragraph">
                  <wp:posOffset>-1097388</wp:posOffset>
                </wp:positionV>
                <wp:extent cx="1759788" cy="543464"/>
                <wp:effectExtent l="0" t="0" r="5715" b="3175"/>
                <wp:wrapNone/>
                <wp:docPr id="8" name="Text Box 8"/>
                <wp:cNvGraphicFramePr/>
                <a:graphic xmlns:a="http://schemas.openxmlformats.org/drawingml/2006/main">
                  <a:graphicData uri="http://schemas.microsoft.com/office/word/2010/wordprocessingShape">
                    <wps:wsp>
                      <wps:cNvSpPr txBox="1"/>
                      <wps:spPr>
                        <a:xfrm>
                          <a:off x="0" y="0"/>
                          <a:ext cx="1759788" cy="543464"/>
                        </a:xfrm>
                        <a:prstGeom prst="rect">
                          <a:avLst/>
                        </a:prstGeom>
                        <a:solidFill>
                          <a:schemeClr val="lt1"/>
                        </a:solidFill>
                        <a:ln w="6350">
                          <a:noFill/>
                        </a:ln>
                      </wps:spPr>
                      <wps:txbx>
                        <w:txbxContent>
                          <w:p w14:paraId="1B252485" w14:textId="5DC847D2" w:rsidR="00F87387" w:rsidRDefault="00F87387" w:rsidP="00F87387">
                            <w:pPr>
                              <w:spacing w:after="0" w:line="240" w:lineRule="auto"/>
                              <w:jc w:val="center"/>
                              <w:rPr>
                                <w:rFonts w:ascii="Calibri" w:hAnsi="Calibri" w:cs="Times New Roman"/>
                                <w:color w:val="000000"/>
                                <w:kern w:val="0"/>
                                <w:sz w:val="16"/>
                                <w:szCs w:val="16"/>
                                <w14:ligatures w14:val="none"/>
                                <w14:cntxtAlts w14:val="0"/>
                              </w:rPr>
                            </w:pPr>
                            <w:r>
                              <w:rPr>
                                <w:rFonts w:ascii="Calibri" w:hAnsi="Calibri" w:cs="Times New Roman"/>
                                <w:color w:val="000000"/>
                                <w:kern w:val="0"/>
                                <w:sz w:val="16"/>
                                <w:szCs w:val="16"/>
                                <w14:ligatures w14:val="none"/>
                                <w14:cntxtAlts w14:val="0"/>
                              </w:rPr>
                              <w:t>T</w:t>
                            </w:r>
                            <w:r w:rsidRPr="00F87387">
                              <w:rPr>
                                <w:rFonts w:ascii="Calibri" w:hAnsi="Calibri" w:cs="Times New Roman"/>
                                <w:color w:val="000000"/>
                                <w:kern w:val="0"/>
                                <w:sz w:val="16"/>
                                <w:szCs w:val="16"/>
                                <w14:ligatures w14:val="none"/>
                                <w14:cntxtAlts w14:val="0"/>
                              </w:rPr>
                              <w:t>o view this space</w:t>
                            </w:r>
                            <w:r>
                              <w:rPr>
                                <w:rFonts w:ascii="Calibri" w:hAnsi="Calibri" w:cs="Times New Roman"/>
                                <w:color w:val="000000"/>
                                <w:kern w:val="0"/>
                                <w:sz w:val="16"/>
                                <w:szCs w:val="16"/>
                                <w14:ligatures w14:val="none"/>
                                <w14:cntxtAlts w14:val="0"/>
                              </w:rPr>
                              <w:t xml:space="preserve"> or discuss</w:t>
                            </w:r>
                          </w:p>
                          <w:p w14:paraId="677829B7" w14:textId="69C680B9" w:rsidR="00F87387" w:rsidRDefault="00F87387" w:rsidP="00F87387">
                            <w:pPr>
                              <w:spacing w:after="0" w:line="240" w:lineRule="auto"/>
                              <w:jc w:val="center"/>
                              <w:rPr>
                                <w:rFonts w:ascii="Calibri" w:hAnsi="Calibri" w:cs="Times New Roman"/>
                                <w:color w:val="000000"/>
                                <w:kern w:val="0"/>
                                <w:sz w:val="16"/>
                                <w:szCs w:val="16"/>
                                <w14:ligatures w14:val="none"/>
                                <w14:cntxtAlts w14:val="0"/>
                              </w:rPr>
                            </w:pPr>
                            <w:r>
                              <w:rPr>
                                <w:rFonts w:ascii="Calibri" w:hAnsi="Calibri" w:cs="Times New Roman"/>
                                <w:color w:val="000000"/>
                                <w:kern w:val="0"/>
                                <w:sz w:val="16"/>
                                <w:szCs w:val="16"/>
                                <w14:ligatures w14:val="none"/>
                                <w14:cntxtAlts w14:val="0"/>
                              </w:rPr>
                              <w:t>details, please contact</w:t>
                            </w:r>
                          </w:p>
                          <w:p w14:paraId="2A631F18" w14:textId="32235EF4" w:rsidR="00F87387" w:rsidRPr="00F87387" w:rsidRDefault="00F87387" w:rsidP="00F87387">
                            <w:pPr>
                              <w:spacing w:after="0" w:line="240" w:lineRule="auto"/>
                              <w:jc w:val="center"/>
                              <w:rPr>
                                <w:rFonts w:ascii="Times New Roman" w:hAnsi="Times New Roman" w:cs="Times New Roman"/>
                                <w:color w:val="auto"/>
                                <w:kern w:val="0"/>
                                <w:sz w:val="16"/>
                                <w:szCs w:val="16"/>
                                <w14:ligatures w14:val="none"/>
                                <w14:cntxtAlts w14:val="0"/>
                              </w:rPr>
                            </w:pPr>
                            <w:r>
                              <w:rPr>
                                <w:rFonts w:ascii="Calibri" w:hAnsi="Calibri" w:cs="Times New Roman"/>
                                <w:color w:val="000000"/>
                                <w:kern w:val="0"/>
                                <w:sz w:val="16"/>
                                <w:szCs w:val="16"/>
                                <w14:ligatures w14:val="none"/>
                                <w14:cntxtAlts w14:val="0"/>
                              </w:rPr>
                              <w:t>Kelly Richardson at 425.395.9577</w:t>
                            </w:r>
                          </w:p>
                          <w:p w14:paraId="31250D36" w14:textId="77777777" w:rsidR="00F87387" w:rsidRPr="00F87387" w:rsidRDefault="00F87387" w:rsidP="00F87387">
                            <w:pPr>
                              <w:spacing w:after="0" w:line="240" w:lineRule="auto"/>
                              <w:jc w:val="cente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C46D08" id="Text Box 8" o:spid="_x0000_s1030" type="#_x0000_t202" style="position:absolute;margin-left:365.3pt;margin-top:-86.4pt;width:138.55pt;height:42.8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" fillcolor="white [3201]" stroked="f" strokeweight=".5pt">
                <v:textbox>
                  <w:txbxContent>
                    <w:p w14:paraId="1B252485" w14:textId="5DC847D2" w:rsidR="00F87387" w:rsidRDefault="00F87387" w:rsidP="00F87387">
                      <w:pPr>
                        <w:spacing w:after="0" w:line="240" w:lineRule="auto"/>
                        <w:jc w:val="center"/>
                        <w:rPr>
                          <w:rFonts w:ascii="Calibri" w:hAnsi="Calibri" w:cs="Times New Roman"/>
                          <w:color w:val="000000"/>
                          <w:kern w:val="0"/>
                          <w:sz w:val="16"/>
                          <w:szCs w:val="16"/>
                          <w14:ligatures w14:val="none"/>
                          <w14:cntxtAlts w14:val="0"/>
                        </w:rPr>
                      </w:pPr>
                      <w:r>
                        <w:rPr>
                          <w:rFonts w:ascii="Calibri" w:hAnsi="Calibri" w:cs="Times New Roman"/>
                          <w:color w:val="000000"/>
                          <w:kern w:val="0"/>
                          <w:sz w:val="16"/>
                          <w:szCs w:val="16"/>
                          <w14:ligatures w14:val="none"/>
                          <w14:cntxtAlts w14:val="0"/>
                        </w:rPr>
                        <w:t>T</w:t>
                      </w:r>
                      <w:r w:rsidRPr="00F87387">
                        <w:rPr>
                          <w:rFonts w:ascii="Calibri" w:hAnsi="Calibri" w:cs="Times New Roman"/>
                          <w:color w:val="000000"/>
                          <w:kern w:val="0"/>
                          <w:sz w:val="16"/>
                          <w:szCs w:val="16"/>
                          <w14:ligatures w14:val="none"/>
                          <w14:cntxtAlts w14:val="0"/>
                        </w:rPr>
                        <w:t>o view this space</w:t>
                      </w:r>
                      <w:r>
                        <w:rPr>
                          <w:rFonts w:ascii="Calibri" w:hAnsi="Calibri" w:cs="Times New Roman"/>
                          <w:color w:val="000000"/>
                          <w:kern w:val="0"/>
                          <w:sz w:val="16"/>
                          <w:szCs w:val="16"/>
                          <w14:ligatures w14:val="none"/>
                          <w14:cntxtAlts w14:val="0"/>
                        </w:rPr>
                        <w:t xml:space="preserve"> or discuss</w:t>
                      </w:r>
                    </w:p>
                    <w:p w14:paraId="677829B7" w14:textId="69C680B9" w:rsidR="00F87387" w:rsidRDefault="00F87387" w:rsidP="00F87387">
                      <w:pPr>
                        <w:spacing w:after="0" w:line="240" w:lineRule="auto"/>
                        <w:jc w:val="center"/>
                        <w:rPr>
                          <w:rFonts w:ascii="Calibri" w:hAnsi="Calibri" w:cs="Times New Roman"/>
                          <w:color w:val="000000"/>
                          <w:kern w:val="0"/>
                          <w:sz w:val="16"/>
                          <w:szCs w:val="16"/>
                          <w14:ligatures w14:val="none"/>
                          <w14:cntxtAlts w14:val="0"/>
                        </w:rPr>
                      </w:pPr>
                      <w:r>
                        <w:rPr>
                          <w:rFonts w:ascii="Calibri" w:hAnsi="Calibri" w:cs="Times New Roman"/>
                          <w:color w:val="000000"/>
                          <w:kern w:val="0"/>
                          <w:sz w:val="16"/>
                          <w:szCs w:val="16"/>
                          <w14:ligatures w14:val="none"/>
                          <w14:cntxtAlts w14:val="0"/>
                        </w:rPr>
                        <w:t>details, please contact</w:t>
                      </w:r>
                    </w:p>
                    <w:p w14:paraId="2A631F18" w14:textId="32235EF4" w:rsidR="00F87387" w:rsidRPr="00F87387" w:rsidRDefault="00F87387" w:rsidP="00F87387">
                      <w:pPr>
                        <w:spacing w:after="0" w:line="240" w:lineRule="auto"/>
                        <w:jc w:val="center"/>
                        <w:rPr>
                          <w:rFonts w:ascii="Times New Roman" w:hAnsi="Times New Roman" w:cs="Times New Roman"/>
                          <w:color w:val="auto"/>
                          <w:kern w:val="0"/>
                          <w:sz w:val="16"/>
                          <w:szCs w:val="16"/>
                          <w14:ligatures w14:val="none"/>
                          <w14:cntxtAlts w14:val="0"/>
                        </w:rPr>
                      </w:pPr>
                      <w:r>
                        <w:rPr>
                          <w:rFonts w:ascii="Calibri" w:hAnsi="Calibri" w:cs="Times New Roman"/>
                          <w:color w:val="000000"/>
                          <w:kern w:val="0"/>
                          <w:sz w:val="16"/>
                          <w:szCs w:val="16"/>
                          <w14:ligatures w14:val="none"/>
                          <w14:cntxtAlts w14:val="0"/>
                        </w:rPr>
                        <w:t>Kelly Richardson at 425.395.9577</w:t>
                      </w:r>
                    </w:p>
                    <w:p w14:paraId="31250D36" w14:textId="77777777" w:rsidR="00F87387" w:rsidRPr="00F87387" w:rsidRDefault="00F87387" w:rsidP="00F87387">
                      <w:pPr>
                        <w:spacing w:after="0" w:line="240" w:lineRule="auto"/>
                        <w:jc w:val="center"/>
                        <w:rPr>
                          <w:sz w:val="16"/>
                          <w:szCs w:val="16"/>
                        </w:rPr>
                      </w:pPr>
                    </w:p>
                  </w:txbxContent>
                </v:textbox>
              </v:shape>
            </w:pict>
          </mc:Fallback>
        </mc:AlternateContent>
      </w:r>
      <w:r w:rsidR="00D2180F" w:rsidRPr="005C7FCF">
        <w:rPr>
          <w:rFonts w:asciiTheme="majorHAnsi" w:hAnsiTheme="majorHAnsi" w:cstheme="majorHAnsi"/>
          <w:color w:val="000000"/>
          <w:sz w:val="22"/>
          <w:szCs w:val="22"/>
          <w14:ligatures w14:val="none"/>
        </w:rPr>
        <w:t> </w:t>
      </w:r>
    </w:p>
    <w:p w14:paraId="14897934" w14:textId="2D15848F" w:rsidR="006567BD" w:rsidRPr="006567BD" w:rsidRDefault="006567BD" w:rsidP="006567BD">
      <w:pPr>
        <w:rPr>
          <w:rFonts w:asciiTheme="majorHAnsi" w:hAnsiTheme="majorHAnsi" w:cstheme="majorHAnsi"/>
          <w:sz w:val="22"/>
          <w:szCs w:val="22"/>
        </w:rPr>
      </w:pPr>
    </w:p>
    <w:p w14:paraId="42CF469C" w14:textId="5573DD67" w:rsidR="006567BD" w:rsidRPr="006567BD" w:rsidRDefault="006567BD" w:rsidP="006567BD">
      <w:pPr>
        <w:rPr>
          <w:rFonts w:asciiTheme="majorHAnsi" w:hAnsiTheme="majorHAnsi" w:cstheme="majorHAnsi"/>
          <w:sz w:val="22"/>
          <w:szCs w:val="22"/>
        </w:rPr>
      </w:pPr>
    </w:p>
    <w:p w14:paraId="0F51243F" w14:textId="1C557DEC" w:rsidR="006567BD" w:rsidRPr="006567BD" w:rsidRDefault="006567BD" w:rsidP="006567BD">
      <w:pPr>
        <w:rPr>
          <w:rFonts w:asciiTheme="majorHAnsi" w:hAnsiTheme="majorHAnsi" w:cstheme="majorHAnsi"/>
          <w:sz w:val="22"/>
          <w:szCs w:val="22"/>
        </w:rPr>
      </w:pPr>
    </w:p>
    <w:p w14:paraId="0503A241" w14:textId="77745653" w:rsidR="006567BD" w:rsidRPr="006567BD" w:rsidRDefault="006567BD" w:rsidP="006567BD">
      <w:pPr>
        <w:rPr>
          <w:rFonts w:asciiTheme="majorHAnsi" w:hAnsiTheme="majorHAnsi" w:cstheme="majorHAnsi"/>
          <w:sz w:val="22"/>
          <w:szCs w:val="22"/>
        </w:rPr>
      </w:pPr>
    </w:p>
    <w:p w14:paraId="4520AFA1" w14:textId="11FE8889" w:rsidR="006567BD" w:rsidRPr="006567BD" w:rsidRDefault="006567BD" w:rsidP="006567BD">
      <w:pPr>
        <w:rPr>
          <w:rFonts w:asciiTheme="majorHAnsi" w:hAnsiTheme="majorHAnsi" w:cstheme="majorHAnsi"/>
          <w:sz w:val="22"/>
          <w:szCs w:val="22"/>
        </w:rPr>
      </w:pPr>
    </w:p>
    <w:p w14:paraId="6CC8A976" w14:textId="691A0ED3" w:rsidR="006567BD" w:rsidRPr="006567BD" w:rsidRDefault="006567BD" w:rsidP="006567BD">
      <w:pPr>
        <w:rPr>
          <w:rFonts w:asciiTheme="majorHAnsi" w:hAnsiTheme="majorHAnsi" w:cstheme="majorHAnsi"/>
          <w:sz w:val="22"/>
          <w:szCs w:val="22"/>
        </w:rPr>
      </w:pPr>
    </w:p>
    <w:p w14:paraId="3DF35C8D" w14:textId="75A7A053" w:rsidR="007D4407" w:rsidRDefault="007D4407" w:rsidP="004E522F">
      <w:pPr>
        <w:rPr>
          <w:rFonts w:asciiTheme="majorHAnsi" w:hAnsiTheme="majorHAnsi" w:cstheme="majorHAnsi"/>
          <w:sz w:val="22"/>
          <w:szCs w:val="22"/>
        </w:rPr>
      </w:pPr>
      <w:r>
        <w:rPr>
          <w:rFonts w:asciiTheme="majorHAnsi" w:hAnsiTheme="majorHAnsi" w:cstheme="majorHAnsi"/>
          <w:sz w:val="22"/>
          <w:szCs w:val="22"/>
        </w:rPr>
        <w:t xml:space="preserve">                                             </w:t>
      </w:r>
      <w:r w:rsidR="00732A8B">
        <w:rPr>
          <w:rFonts w:asciiTheme="majorHAnsi" w:hAnsiTheme="majorHAnsi" w:cstheme="majorHAnsi"/>
          <w:noProof/>
          <w:sz w:val="22"/>
          <w:szCs w:val="22"/>
          <w14:ligatures w14:val="none"/>
          <w14:cntxtAlts w14:val="0"/>
        </w:rPr>
        <w:drawing>
          <wp:inline distT="0" distB="0" distL="0" distR="0" wp14:anchorId="3ABE7A8D" wp14:editId="5869A442">
            <wp:extent cx="6492240" cy="4862195"/>
            <wp:effectExtent l="0" t="0" r="3810" b="0"/>
            <wp:docPr id="1098135918" name="Picture 1" descr="A building with trees and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135918" name="Picture 1" descr="A building with trees and a parking lo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92240" cy="4862195"/>
                    </a:xfrm>
                    <a:prstGeom prst="rect">
                      <a:avLst/>
                    </a:prstGeom>
                  </pic:spPr>
                </pic:pic>
              </a:graphicData>
            </a:graphic>
          </wp:inline>
        </w:drawing>
      </w:r>
      <w:r>
        <w:rPr>
          <w:rFonts w:asciiTheme="majorHAnsi" w:hAnsiTheme="majorHAnsi" w:cstheme="majorHAnsi"/>
          <w:sz w:val="22"/>
          <w:szCs w:val="22"/>
        </w:rPr>
        <w:t xml:space="preserve">                           </w:t>
      </w:r>
    </w:p>
    <w:p w14:paraId="6E33BEC2" w14:textId="19BF7C12" w:rsidR="00D0243A" w:rsidRDefault="002F7E21" w:rsidP="0005655E">
      <w:pPr>
        <w:jc w:val="center"/>
        <w:rPr>
          <w:rFonts w:asciiTheme="majorHAnsi" w:hAnsiTheme="majorHAnsi" w:cstheme="majorHAnsi"/>
          <w:sz w:val="22"/>
          <w:szCs w:val="22"/>
        </w:rPr>
      </w:pPr>
      <w:r>
        <w:rPr>
          <w:rFonts w:asciiTheme="majorHAnsi" w:hAnsiTheme="majorHAnsi" w:cstheme="majorHAnsi"/>
          <w:noProof/>
          <w:sz w:val="22"/>
          <w:szCs w:val="22"/>
          <w14:ligatures w14:val="none"/>
          <w14:cntxtAlts w14:val="0"/>
        </w:rPr>
        <w:lastRenderedPageBreak/>
        <w:drawing>
          <wp:inline distT="0" distB="0" distL="0" distR="0" wp14:anchorId="62078917" wp14:editId="6D63C9A1">
            <wp:extent cx="2848419" cy="2686050"/>
            <wp:effectExtent l="0" t="0" r="9525" b="0"/>
            <wp:docPr id="1879596567" name="Picture 2" descr="A drawing of a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596567" name="Picture 2" descr="A drawing of a fr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55252" cy="2692494"/>
                    </a:xfrm>
                    <a:prstGeom prst="rect">
                      <a:avLst/>
                    </a:prstGeom>
                  </pic:spPr>
                </pic:pic>
              </a:graphicData>
            </a:graphic>
          </wp:inline>
        </w:drawing>
      </w:r>
    </w:p>
    <w:p w14:paraId="773FE533" w14:textId="23A9982A" w:rsidR="00760226" w:rsidRDefault="00760226" w:rsidP="00517CBC">
      <w:pPr>
        <w:jc w:val="center"/>
        <w:rPr>
          <w:rFonts w:asciiTheme="majorHAnsi" w:hAnsiTheme="majorHAnsi" w:cstheme="majorHAnsi"/>
          <w:b/>
          <w:bCs/>
          <w:sz w:val="22"/>
          <w:szCs w:val="22"/>
        </w:rPr>
      </w:pPr>
      <w:r w:rsidRPr="00760226">
        <w:rPr>
          <w:rFonts w:asciiTheme="majorHAnsi" w:hAnsiTheme="majorHAnsi" w:cstheme="majorHAnsi"/>
          <w:b/>
          <w:bCs/>
          <w:sz w:val="22"/>
          <w:szCs w:val="22"/>
        </w:rPr>
        <w:t>Floor Plan</w:t>
      </w:r>
    </w:p>
    <w:p w14:paraId="3BF16469" w14:textId="0A88FB7E" w:rsidR="00F262E7" w:rsidRPr="00760226" w:rsidRDefault="000F1B7A" w:rsidP="00517CBC">
      <w:pPr>
        <w:jc w:val="center"/>
        <w:rPr>
          <w:rFonts w:asciiTheme="majorHAnsi" w:hAnsiTheme="majorHAnsi" w:cstheme="majorHAnsi"/>
          <w:b/>
          <w:bCs/>
          <w:sz w:val="22"/>
          <w:szCs w:val="22"/>
        </w:rPr>
      </w:pPr>
      <w:r>
        <w:rPr>
          <w:noProof/>
          <w14:ligatures w14:val="none"/>
          <w14:cntxtAlts w14:val="0"/>
        </w:rPr>
        <w:drawing>
          <wp:inline distT="0" distB="0" distL="0" distR="0" wp14:anchorId="4424CA78" wp14:editId="52783230">
            <wp:extent cx="5915025" cy="3752850"/>
            <wp:effectExtent l="0" t="0" r="9525" b="0"/>
            <wp:docPr id="1699481633" name="Picture 1" descr="A floor plan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481633" name="Picture 1" descr="A floor plan of a building&#10;&#10;Description automatically generated"/>
                    <pic:cNvPicPr/>
                  </pic:nvPicPr>
                  <pic:blipFill>
                    <a:blip r:embed="rId13"/>
                    <a:stretch>
                      <a:fillRect/>
                    </a:stretch>
                  </pic:blipFill>
                  <pic:spPr>
                    <a:xfrm>
                      <a:off x="0" y="0"/>
                      <a:ext cx="5915025" cy="3752850"/>
                    </a:xfrm>
                    <a:prstGeom prst="rect">
                      <a:avLst/>
                    </a:prstGeom>
                  </pic:spPr>
                </pic:pic>
              </a:graphicData>
            </a:graphic>
          </wp:inline>
        </w:drawing>
      </w:r>
    </w:p>
    <w:sectPr w:rsidR="00F262E7" w:rsidRPr="00760226" w:rsidSect="005A0D3B">
      <w:headerReference w:type="default" r:id="rId14"/>
      <w:footerReference w:type="default" r:id="rId15"/>
      <w:headerReference w:type="first" r:id="rId16"/>
      <w:footerReference w:type="first" r:id="rId17"/>
      <w:pgSz w:w="12240" w:h="15840"/>
      <w:pgMar w:top="2448" w:right="1008" w:bottom="1008" w:left="1008" w:header="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BD911" w14:textId="77777777" w:rsidR="002E1A78" w:rsidRDefault="002E1A78" w:rsidP="005C7FCF">
      <w:pPr>
        <w:spacing w:after="0" w:line="240" w:lineRule="auto"/>
      </w:pPr>
      <w:r>
        <w:separator/>
      </w:r>
    </w:p>
  </w:endnote>
  <w:endnote w:type="continuationSeparator" w:id="0">
    <w:p w14:paraId="0D7B8942" w14:textId="77777777" w:rsidR="002E1A78" w:rsidRDefault="002E1A78" w:rsidP="005C7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08532" w14:textId="77777777" w:rsidR="006567BD" w:rsidRPr="00BC2877" w:rsidRDefault="006567BD" w:rsidP="006567BD">
    <w:pPr>
      <w:spacing w:after="0" w:line="231" w:lineRule="atLeast"/>
      <w:jc w:val="center"/>
      <w:rPr>
        <w:color w:val="000000"/>
        <w:kern w:val="0"/>
        <w:sz w:val="16"/>
        <w:szCs w:val="16"/>
        <w14:ligatures w14:val="none"/>
        <w14:cntxtAlts w14:val="0"/>
      </w:rPr>
    </w:pPr>
    <w:r w:rsidRPr="00BC2877">
      <w:rPr>
        <w:color w:val="4F6228"/>
        <w:kern w:val="0"/>
        <w:sz w:val="16"/>
        <w:szCs w:val="16"/>
        <w14:ligatures w14:val="none"/>
        <w14:cntxtAlts w14:val="0"/>
      </w:rPr>
      <w:t>View </w:t>
    </w:r>
    <w:hyperlink r:id="rId1" w:history="1">
      <w:r w:rsidRPr="00BC2877">
        <w:rPr>
          <w:color w:val="0000FF"/>
          <w:kern w:val="0"/>
          <w:sz w:val="16"/>
          <w:szCs w:val="16"/>
          <w:u w:val="single"/>
          <w:shd w:val="clear" w:color="auto" w:fill="F3F2F1"/>
          <w14:ligatures w14:val="none"/>
          <w14:cntxtAlts w14:val="0"/>
        </w:rPr>
        <w:t>The Law of Real Estate Agency</w:t>
      </w:r>
    </w:hyperlink>
    <w:r w:rsidRPr="00BC2877">
      <w:rPr>
        <w:color w:val="4F6228"/>
        <w:kern w:val="0"/>
        <w:sz w:val="16"/>
        <w:szCs w:val="16"/>
        <w14:ligatures w14:val="none"/>
        <w14:cntxtAlts w14:val="0"/>
      </w:rPr>
      <w:t> for Washington State</w:t>
    </w:r>
    <w:r w:rsidRPr="00BC2877">
      <w:rPr>
        <w:color w:val="000000"/>
        <w:kern w:val="0"/>
        <w:sz w:val="16"/>
        <w:szCs w:val="16"/>
        <w14:ligatures w14:val="none"/>
        <w14:cntxtAlts w14:val="0"/>
      </w:rPr>
      <w:t xml:space="preserve">. </w:t>
    </w:r>
    <w:r w:rsidRPr="00BC2877">
      <w:rPr>
        <w:color w:val="595959"/>
        <w:kern w:val="0"/>
        <w:sz w:val="16"/>
        <w:szCs w:val="16"/>
        <w14:ligatures w14:val="none"/>
        <w14:cntxtAlts w14:val="0"/>
      </w:rPr>
      <w:t>The information contained in this document and any attachment may be confidential and/or legally privileged and has been sent for the sole use of the intended recipient. If you are not an intended recipient, you are not authorized to review, use, disclose or copy any of its contents.</w:t>
    </w:r>
  </w:p>
  <w:p w14:paraId="4EF7AC43" w14:textId="77777777" w:rsidR="006567BD" w:rsidRDefault="006567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B6212" w14:textId="77777777" w:rsidR="000D5911" w:rsidRPr="00BC2877" w:rsidRDefault="000D5911" w:rsidP="000D5911">
    <w:pPr>
      <w:spacing w:after="0" w:line="231" w:lineRule="atLeast"/>
      <w:jc w:val="center"/>
      <w:rPr>
        <w:color w:val="000000"/>
        <w:kern w:val="0"/>
        <w:sz w:val="16"/>
        <w:szCs w:val="16"/>
        <w14:ligatures w14:val="none"/>
        <w14:cntxtAlts w14:val="0"/>
      </w:rPr>
    </w:pPr>
    <w:r w:rsidRPr="00BC2877">
      <w:rPr>
        <w:color w:val="4F6228"/>
        <w:kern w:val="0"/>
        <w:sz w:val="16"/>
        <w:szCs w:val="16"/>
        <w14:ligatures w14:val="none"/>
        <w14:cntxtAlts w14:val="0"/>
      </w:rPr>
      <w:t>View </w:t>
    </w:r>
    <w:hyperlink r:id="rId1" w:history="1">
      <w:r w:rsidRPr="00BC2877">
        <w:rPr>
          <w:color w:val="0000FF"/>
          <w:kern w:val="0"/>
          <w:sz w:val="16"/>
          <w:szCs w:val="16"/>
          <w:u w:val="single"/>
          <w:shd w:val="clear" w:color="auto" w:fill="F3F2F1"/>
          <w14:ligatures w14:val="none"/>
          <w14:cntxtAlts w14:val="0"/>
        </w:rPr>
        <w:t>The Law of Real Estate Agency</w:t>
      </w:r>
    </w:hyperlink>
    <w:r w:rsidRPr="00BC2877">
      <w:rPr>
        <w:color w:val="4F6228"/>
        <w:kern w:val="0"/>
        <w:sz w:val="16"/>
        <w:szCs w:val="16"/>
        <w14:ligatures w14:val="none"/>
        <w14:cntxtAlts w14:val="0"/>
      </w:rPr>
      <w:t> for Washington State</w:t>
    </w:r>
    <w:r w:rsidRPr="00BC2877">
      <w:rPr>
        <w:color w:val="000000"/>
        <w:kern w:val="0"/>
        <w:sz w:val="16"/>
        <w:szCs w:val="16"/>
        <w14:ligatures w14:val="none"/>
        <w14:cntxtAlts w14:val="0"/>
      </w:rPr>
      <w:t xml:space="preserve">. </w:t>
    </w:r>
    <w:r w:rsidRPr="00BC2877">
      <w:rPr>
        <w:color w:val="595959"/>
        <w:kern w:val="0"/>
        <w:sz w:val="16"/>
        <w:szCs w:val="16"/>
        <w14:ligatures w14:val="none"/>
        <w14:cntxtAlts w14:val="0"/>
      </w:rPr>
      <w:t>The information contained in this document and any attachment may be confidential and/or legally privileged and has been sent for the sole use of the intended recipient. If you are not an intended recipient, you are not authorized to review, use, disclose or copy any of its contents.</w:t>
    </w:r>
  </w:p>
  <w:p w14:paraId="0D5E0783" w14:textId="77777777" w:rsidR="000D5911" w:rsidRDefault="000D5911" w:rsidP="000D5911">
    <w:pPr>
      <w:pStyle w:val="Footer"/>
    </w:pPr>
  </w:p>
  <w:p w14:paraId="42F0505B" w14:textId="77777777" w:rsidR="000D5911" w:rsidRDefault="000D5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40378" w14:textId="77777777" w:rsidR="002E1A78" w:rsidRDefault="002E1A78" w:rsidP="005C7FCF">
      <w:pPr>
        <w:spacing w:after="0" w:line="240" w:lineRule="auto"/>
      </w:pPr>
      <w:r>
        <w:separator/>
      </w:r>
    </w:p>
  </w:footnote>
  <w:footnote w:type="continuationSeparator" w:id="0">
    <w:p w14:paraId="3B902FE2" w14:textId="77777777" w:rsidR="002E1A78" w:rsidRDefault="002E1A78" w:rsidP="005C7F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546FD" w14:textId="6D175ACC" w:rsidR="00E3091C" w:rsidRDefault="006567BD">
    <w:pPr>
      <w:pStyle w:val="Header"/>
    </w:pPr>
    <w:r>
      <w:rPr>
        <w:noProof/>
        <w14:ligatures w14:val="none"/>
        <w14:cntxtAlts w14:val="0"/>
      </w:rPr>
      <w:drawing>
        <wp:anchor distT="0" distB="0" distL="114300" distR="114300" simplePos="0" relativeHeight="251661312" behindDoc="1" locked="0" layoutInCell="1" allowOverlap="1" wp14:anchorId="3403369A" wp14:editId="2FF8F833">
          <wp:simplePos x="0" y="0"/>
          <wp:positionH relativeFrom="page">
            <wp:align>center</wp:align>
          </wp:positionH>
          <wp:positionV relativeFrom="page">
            <wp:posOffset>0</wp:posOffset>
          </wp:positionV>
          <wp:extent cx="7315200" cy="13716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Lst>
                  </a:blip>
                  <a:stretch>
                    <a:fillRect/>
                  </a:stretch>
                </pic:blipFill>
                <pic:spPr>
                  <a:xfrm>
                    <a:off x="0" y="0"/>
                    <a:ext cx="7315200" cy="1371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CBB74" w14:textId="418F412D" w:rsidR="005C7FCF" w:rsidRPr="005C7FCF" w:rsidRDefault="00F87387">
    <w:pPr>
      <w:pStyle w:val="Header"/>
      <w:rPr>
        <w:rFonts w:asciiTheme="majorHAnsi" w:hAnsiTheme="majorHAnsi" w:cstheme="majorHAnsi"/>
        <w:sz w:val="24"/>
        <w:szCs w:val="24"/>
      </w:rPr>
    </w:pPr>
    <w:r>
      <w:rPr>
        <w:rFonts w:asciiTheme="majorHAnsi" w:hAnsiTheme="majorHAnsi" w:cstheme="majorHAnsi"/>
        <w:noProof/>
        <w:sz w:val="24"/>
        <w:szCs w:val="24"/>
        <w14:ligatures w14:val="none"/>
        <w14:cntxtAlts w14:val="0"/>
      </w:rPr>
      <w:drawing>
        <wp:anchor distT="0" distB="0" distL="114300" distR="114300" simplePos="0" relativeHeight="251662336" behindDoc="1" locked="0" layoutInCell="1" allowOverlap="1" wp14:anchorId="2FC41FAF" wp14:editId="72DF7D69">
          <wp:simplePos x="0" y="0"/>
          <wp:positionH relativeFrom="page">
            <wp:align>center</wp:align>
          </wp:positionH>
          <wp:positionV relativeFrom="page">
            <wp:posOffset>228600</wp:posOffset>
          </wp:positionV>
          <wp:extent cx="6647688" cy="87782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647688" cy="877824"/>
                  </a:xfrm>
                  <a:prstGeom prst="rect">
                    <a:avLst/>
                  </a:prstGeom>
                </pic:spPr>
              </pic:pic>
            </a:graphicData>
          </a:graphic>
          <wp14:sizeRelH relativeFrom="margin">
            <wp14:pctWidth>0</wp14:pctWidth>
          </wp14:sizeRelH>
          <wp14:sizeRelV relativeFrom="margin">
            <wp14:pctHeight>0</wp14:pctHeight>
          </wp14:sizeRelV>
        </wp:anchor>
      </w:drawing>
    </w:r>
  </w:p>
  <w:p w14:paraId="433FFB6C" w14:textId="067138F2" w:rsidR="00331DF3" w:rsidRDefault="00CE6A8E" w:rsidP="00CE6A8E">
    <w:pPr>
      <w:tabs>
        <w:tab w:val="left" w:pos="210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A7758"/>
    <w:multiLevelType w:val="hybridMultilevel"/>
    <w:tmpl w:val="5B4A7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1D300D"/>
    <w:multiLevelType w:val="hybridMultilevel"/>
    <w:tmpl w:val="DAAC7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2B5A9A"/>
    <w:multiLevelType w:val="hybridMultilevel"/>
    <w:tmpl w:val="F8767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AB7D7F"/>
    <w:multiLevelType w:val="hybridMultilevel"/>
    <w:tmpl w:val="8766F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672EF7"/>
    <w:multiLevelType w:val="hybridMultilevel"/>
    <w:tmpl w:val="07C6A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C17AEB"/>
    <w:multiLevelType w:val="hybridMultilevel"/>
    <w:tmpl w:val="C1628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321A49"/>
    <w:multiLevelType w:val="hybridMultilevel"/>
    <w:tmpl w:val="4F84D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F2025D"/>
    <w:multiLevelType w:val="hybridMultilevel"/>
    <w:tmpl w:val="8B76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9E7601"/>
    <w:multiLevelType w:val="hybridMultilevel"/>
    <w:tmpl w:val="CAACB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7741402">
    <w:abstractNumId w:val="6"/>
  </w:num>
  <w:num w:numId="2" w16cid:durableId="1122260017">
    <w:abstractNumId w:val="8"/>
  </w:num>
  <w:num w:numId="3" w16cid:durableId="514854162">
    <w:abstractNumId w:val="1"/>
  </w:num>
  <w:num w:numId="4" w16cid:durableId="1749615254">
    <w:abstractNumId w:val="0"/>
  </w:num>
  <w:num w:numId="5" w16cid:durableId="1603414574">
    <w:abstractNumId w:val="2"/>
  </w:num>
  <w:num w:numId="6" w16cid:durableId="1870752125">
    <w:abstractNumId w:val="5"/>
  </w:num>
  <w:num w:numId="7" w16cid:durableId="821853409">
    <w:abstractNumId w:val="3"/>
  </w:num>
  <w:num w:numId="8" w16cid:durableId="404112261">
    <w:abstractNumId w:val="7"/>
  </w:num>
  <w:num w:numId="9" w16cid:durableId="1675201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80F"/>
    <w:rsid w:val="000370A7"/>
    <w:rsid w:val="0005655E"/>
    <w:rsid w:val="000579E7"/>
    <w:rsid w:val="000B56D7"/>
    <w:rsid w:val="000D5911"/>
    <w:rsid w:val="000F0924"/>
    <w:rsid w:val="000F1B7A"/>
    <w:rsid w:val="00103342"/>
    <w:rsid w:val="0012649F"/>
    <w:rsid w:val="001333E8"/>
    <w:rsid w:val="00167354"/>
    <w:rsid w:val="001674A3"/>
    <w:rsid w:val="001B0E2F"/>
    <w:rsid w:val="001B4979"/>
    <w:rsid w:val="001C0FC4"/>
    <w:rsid w:val="001C587B"/>
    <w:rsid w:val="001D5206"/>
    <w:rsid w:val="00224886"/>
    <w:rsid w:val="00260CF9"/>
    <w:rsid w:val="00265D61"/>
    <w:rsid w:val="00276CB7"/>
    <w:rsid w:val="002E1A78"/>
    <w:rsid w:val="002F20E0"/>
    <w:rsid w:val="002F6BEB"/>
    <w:rsid w:val="002F7E21"/>
    <w:rsid w:val="00331DF3"/>
    <w:rsid w:val="003566AB"/>
    <w:rsid w:val="00374CBB"/>
    <w:rsid w:val="003B3769"/>
    <w:rsid w:val="003B4BC3"/>
    <w:rsid w:val="003F2DF7"/>
    <w:rsid w:val="00424311"/>
    <w:rsid w:val="00473AE4"/>
    <w:rsid w:val="004957BE"/>
    <w:rsid w:val="004E522F"/>
    <w:rsid w:val="00517CBC"/>
    <w:rsid w:val="00533013"/>
    <w:rsid w:val="005367D2"/>
    <w:rsid w:val="0054617E"/>
    <w:rsid w:val="005528D4"/>
    <w:rsid w:val="00585F77"/>
    <w:rsid w:val="005A0D3B"/>
    <w:rsid w:val="005A24C7"/>
    <w:rsid w:val="005A31CB"/>
    <w:rsid w:val="005B23B0"/>
    <w:rsid w:val="005C7FCF"/>
    <w:rsid w:val="005D7B25"/>
    <w:rsid w:val="005E560B"/>
    <w:rsid w:val="00615C23"/>
    <w:rsid w:val="00633B90"/>
    <w:rsid w:val="006567BD"/>
    <w:rsid w:val="00660478"/>
    <w:rsid w:val="006D1E7E"/>
    <w:rsid w:val="00732A8B"/>
    <w:rsid w:val="00734347"/>
    <w:rsid w:val="007569BD"/>
    <w:rsid w:val="00757308"/>
    <w:rsid w:val="00760226"/>
    <w:rsid w:val="007755C5"/>
    <w:rsid w:val="00791F15"/>
    <w:rsid w:val="007A1B8C"/>
    <w:rsid w:val="007B3E11"/>
    <w:rsid w:val="007D4407"/>
    <w:rsid w:val="00814F75"/>
    <w:rsid w:val="00880A88"/>
    <w:rsid w:val="008B60D5"/>
    <w:rsid w:val="009446C8"/>
    <w:rsid w:val="0094653C"/>
    <w:rsid w:val="009A363C"/>
    <w:rsid w:val="009D6DFE"/>
    <w:rsid w:val="009E4529"/>
    <w:rsid w:val="009F2804"/>
    <w:rsid w:val="00A06BC1"/>
    <w:rsid w:val="00A156E8"/>
    <w:rsid w:val="00A62E41"/>
    <w:rsid w:val="00A642E3"/>
    <w:rsid w:val="00A852F5"/>
    <w:rsid w:val="00A921CE"/>
    <w:rsid w:val="00AD5EE3"/>
    <w:rsid w:val="00AD740C"/>
    <w:rsid w:val="00B34A7D"/>
    <w:rsid w:val="00B35ED3"/>
    <w:rsid w:val="00B368A7"/>
    <w:rsid w:val="00B46DA9"/>
    <w:rsid w:val="00B976BB"/>
    <w:rsid w:val="00BC2877"/>
    <w:rsid w:val="00BF5308"/>
    <w:rsid w:val="00BF779D"/>
    <w:rsid w:val="00C4250B"/>
    <w:rsid w:val="00C6570F"/>
    <w:rsid w:val="00C92C6F"/>
    <w:rsid w:val="00CA02BD"/>
    <w:rsid w:val="00CC745A"/>
    <w:rsid w:val="00CE6A8E"/>
    <w:rsid w:val="00D0243A"/>
    <w:rsid w:val="00D12493"/>
    <w:rsid w:val="00D2180F"/>
    <w:rsid w:val="00DD7C03"/>
    <w:rsid w:val="00DE5E69"/>
    <w:rsid w:val="00DE644A"/>
    <w:rsid w:val="00E2762D"/>
    <w:rsid w:val="00E3091C"/>
    <w:rsid w:val="00E648FB"/>
    <w:rsid w:val="00EB1BC1"/>
    <w:rsid w:val="00EE3D93"/>
    <w:rsid w:val="00EF180A"/>
    <w:rsid w:val="00F262E7"/>
    <w:rsid w:val="00F273DD"/>
    <w:rsid w:val="00F42CB0"/>
    <w:rsid w:val="00F53123"/>
    <w:rsid w:val="00F87387"/>
    <w:rsid w:val="00F93F62"/>
    <w:rsid w:val="00FA6838"/>
    <w:rsid w:val="00FB6E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EA8E4"/>
  <w15:chartTrackingRefBased/>
  <w15:docId w15:val="{F036A695-A3CC-4506-BE2B-18A964CEE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80F"/>
    <w:pPr>
      <w:spacing w:after="200" w:line="300" w:lineRule="auto"/>
    </w:pPr>
    <w:rPr>
      <w:rFonts w:ascii="Arial" w:eastAsia="Times New Roman" w:hAnsi="Arial" w:cs="Arial"/>
      <w:color w:val="4D4D4D"/>
      <w:kern w:val="28"/>
      <w:sz w:val="18"/>
      <w:szCs w:val="18"/>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180F"/>
    <w:rPr>
      <w:color w:val="0563C1" w:themeColor="hyperlink"/>
      <w:u w:val="single"/>
    </w:rPr>
  </w:style>
  <w:style w:type="character" w:styleId="UnresolvedMention">
    <w:name w:val="Unresolved Mention"/>
    <w:basedOn w:val="DefaultParagraphFont"/>
    <w:uiPriority w:val="99"/>
    <w:semiHidden/>
    <w:unhideWhenUsed/>
    <w:rsid w:val="00D2180F"/>
    <w:rPr>
      <w:color w:val="605E5C"/>
      <w:shd w:val="clear" w:color="auto" w:fill="E1DFDD"/>
    </w:rPr>
  </w:style>
  <w:style w:type="paragraph" w:styleId="ListParagraph">
    <w:name w:val="List Paragraph"/>
    <w:basedOn w:val="Normal"/>
    <w:uiPriority w:val="34"/>
    <w:qFormat/>
    <w:rsid w:val="00D2180F"/>
    <w:pPr>
      <w:ind w:left="720"/>
      <w:contextualSpacing/>
    </w:pPr>
  </w:style>
  <w:style w:type="paragraph" w:styleId="Header">
    <w:name w:val="header"/>
    <w:basedOn w:val="Normal"/>
    <w:link w:val="HeaderChar"/>
    <w:uiPriority w:val="99"/>
    <w:unhideWhenUsed/>
    <w:rsid w:val="005C7F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FCF"/>
    <w:rPr>
      <w:rFonts w:ascii="Arial" w:eastAsia="Times New Roman" w:hAnsi="Arial" w:cs="Arial"/>
      <w:color w:val="000000"/>
      <w:kern w:val="28"/>
      <w:sz w:val="18"/>
      <w:szCs w:val="18"/>
      <w14:ligatures w14:val="standard"/>
      <w14:cntxtAlts/>
    </w:rPr>
  </w:style>
  <w:style w:type="paragraph" w:styleId="Footer">
    <w:name w:val="footer"/>
    <w:basedOn w:val="Normal"/>
    <w:link w:val="FooterChar"/>
    <w:uiPriority w:val="99"/>
    <w:unhideWhenUsed/>
    <w:rsid w:val="005C7F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FCF"/>
    <w:rPr>
      <w:rFonts w:ascii="Arial" w:eastAsia="Times New Roman" w:hAnsi="Arial" w:cs="Arial"/>
      <w:color w:val="000000"/>
      <w:kern w:val="28"/>
      <w:sz w:val="18"/>
      <w:szCs w:val="18"/>
      <w14:ligatures w14:val="standard"/>
      <w14:cntxtAlts/>
    </w:rPr>
  </w:style>
  <w:style w:type="character" w:styleId="FollowedHyperlink">
    <w:name w:val="FollowedHyperlink"/>
    <w:basedOn w:val="DefaultParagraphFont"/>
    <w:uiPriority w:val="99"/>
    <w:semiHidden/>
    <w:unhideWhenUsed/>
    <w:rsid w:val="00331DF3"/>
    <w:rPr>
      <w:color w:val="954F72" w:themeColor="followedHyperlink"/>
      <w:u w:val="single"/>
    </w:rPr>
  </w:style>
  <w:style w:type="character" w:customStyle="1" w:styleId="apple-converted-space">
    <w:name w:val="apple-converted-space"/>
    <w:basedOn w:val="DefaultParagraphFont"/>
    <w:rsid w:val="00BC2877"/>
  </w:style>
  <w:style w:type="character" w:styleId="SmartLink">
    <w:name w:val="Smart Link"/>
    <w:basedOn w:val="DefaultParagraphFont"/>
    <w:uiPriority w:val="99"/>
    <w:semiHidden/>
    <w:unhideWhenUsed/>
    <w:rsid w:val="00BC2877"/>
  </w:style>
  <w:style w:type="paragraph" w:styleId="Title">
    <w:name w:val="Title"/>
    <w:basedOn w:val="Normal"/>
    <w:next w:val="Normal"/>
    <w:link w:val="TitleChar"/>
    <w:uiPriority w:val="10"/>
    <w:qFormat/>
    <w:rsid w:val="00B34A7D"/>
    <w:pPr>
      <w:spacing w:after="0" w:line="240" w:lineRule="auto"/>
      <w:contextualSpacing/>
    </w:pPr>
    <w:rPr>
      <w:rFonts w:asciiTheme="majorHAnsi" w:eastAsiaTheme="majorEastAsia" w:hAnsiTheme="majorHAnsi" w:cstheme="majorBidi"/>
      <w:color w:val="auto"/>
      <w:spacing w:val="-10"/>
      <w:sz w:val="56"/>
      <w:szCs w:val="56"/>
    </w:rPr>
  </w:style>
  <w:style w:type="character" w:customStyle="1" w:styleId="TitleChar">
    <w:name w:val="Title Char"/>
    <w:basedOn w:val="DefaultParagraphFont"/>
    <w:link w:val="Title"/>
    <w:uiPriority w:val="10"/>
    <w:rsid w:val="00B34A7D"/>
    <w:rPr>
      <w:rFonts w:asciiTheme="majorHAnsi" w:eastAsiaTheme="majorEastAsia" w:hAnsiTheme="majorHAnsi" w:cstheme="majorBidi"/>
      <w:spacing w:val="-10"/>
      <w:kern w:val="28"/>
      <w:sz w:val="56"/>
      <w:szCs w:val="56"/>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18071">
      <w:bodyDiv w:val="1"/>
      <w:marLeft w:val="0"/>
      <w:marRight w:val="0"/>
      <w:marTop w:val="0"/>
      <w:marBottom w:val="0"/>
      <w:divBdr>
        <w:top w:val="none" w:sz="0" w:space="0" w:color="auto"/>
        <w:left w:val="none" w:sz="0" w:space="0" w:color="auto"/>
        <w:bottom w:val="none" w:sz="0" w:space="0" w:color="auto"/>
        <w:right w:val="none" w:sz="0" w:space="0" w:color="auto"/>
      </w:divBdr>
    </w:div>
    <w:div w:id="333996271">
      <w:bodyDiv w:val="1"/>
      <w:marLeft w:val="0"/>
      <w:marRight w:val="0"/>
      <w:marTop w:val="0"/>
      <w:marBottom w:val="0"/>
      <w:divBdr>
        <w:top w:val="none" w:sz="0" w:space="0" w:color="auto"/>
        <w:left w:val="none" w:sz="0" w:space="0" w:color="auto"/>
        <w:bottom w:val="none" w:sz="0" w:space="0" w:color="auto"/>
        <w:right w:val="none" w:sz="0" w:space="0" w:color="auto"/>
      </w:divBdr>
    </w:div>
    <w:div w:id="399443253">
      <w:bodyDiv w:val="1"/>
      <w:marLeft w:val="0"/>
      <w:marRight w:val="0"/>
      <w:marTop w:val="0"/>
      <w:marBottom w:val="0"/>
      <w:divBdr>
        <w:top w:val="none" w:sz="0" w:space="0" w:color="auto"/>
        <w:left w:val="none" w:sz="0" w:space="0" w:color="auto"/>
        <w:bottom w:val="none" w:sz="0" w:space="0" w:color="auto"/>
        <w:right w:val="none" w:sz="0" w:space="0" w:color="auto"/>
      </w:divBdr>
    </w:div>
    <w:div w:id="767776348">
      <w:bodyDiv w:val="1"/>
      <w:marLeft w:val="0"/>
      <w:marRight w:val="0"/>
      <w:marTop w:val="0"/>
      <w:marBottom w:val="0"/>
      <w:divBdr>
        <w:top w:val="none" w:sz="0" w:space="0" w:color="auto"/>
        <w:left w:val="none" w:sz="0" w:space="0" w:color="auto"/>
        <w:bottom w:val="none" w:sz="0" w:space="0" w:color="auto"/>
        <w:right w:val="none" w:sz="0" w:space="0" w:color="auto"/>
      </w:divBdr>
    </w:div>
    <w:div w:id="972373633">
      <w:bodyDiv w:val="1"/>
      <w:marLeft w:val="0"/>
      <w:marRight w:val="0"/>
      <w:marTop w:val="0"/>
      <w:marBottom w:val="0"/>
      <w:divBdr>
        <w:top w:val="none" w:sz="0" w:space="0" w:color="auto"/>
        <w:left w:val="none" w:sz="0" w:space="0" w:color="auto"/>
        <w:bottom w:val="none" w:sz="0" w:space="0" w:color="auto"/>
        <w:right w:val="none" w:sz="0" w:space="0" w:color="auto"/>
      </w:divBdr>
    </w:div>
    <w:div w:id="1186555944">
      <w:bodyDiv w:val="1"/>
      <w:marLeft w:val="0"/>
      <w:marRight w:val="0"/>
      <w:marTop w:val="0"/>
      <w:marBottom w:val="0"/>
      <w:divBdr>
        <w:top w:val="none" w:sz="0" w:space="0" w:color="auto"/>
        <w:left w:val="none" w:sz="0" w:space="0" w:color="auto"/>
        <w:bottom w:val="none" w:sz="0" w:space="0" w:color="auto"/>
        <w:right w:val="none" w:sz="0" w:space="0" w:color="auto"/>
      </w:divBdr>
    </w:div>
    <w:div w:id="138097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rowleyproperties.sharepoint.com/:b:/g/PM/EcyTXahLgP9DkWOuePEf730BRwXeFai9IhTy6V11TqgMug?e=FrP7oz"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rowleyproperties.sharepoint.com/:b:/g/PM/EcyTXahLgP9DkWOuePEf730BRwXeFai9IhTy6V11TqgMug?e=FrP7o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e8d323e-be4e-4eb2-ad82-6123546d3d33" xsi:nil="true"/>
    <lcf76f155ced4ddcb4097134ff3c332f xmlns="3f0d90fe-c8cc-4dd6-a239-55afa311f646">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2D7ED44D03F004C9FF8BA5B3A520097" ma:contentTypeVersion="15" ma:contentTypeDescription="Create a new document." ma:contentTypeScope="" ma:versionID="1c169331f6f07f16ef1e6dcf05112a84">
  <xsd:schema xmlns:xsd="http://www.w3.org/2001/XMLSchema" xmlns:xs="http://www.w3.org/2001/XMLSchema" xmlns:p="http://schemas.microsoft.com/office/2006/metadata/properties" xmlns:ns2="3f0d90fe-c8cc-4dd6-a239-55afa311f646" xmlns:ns3="1e8d323e-be4e-4eb2-ad82-6123546d3d33" targetNamespace="http://schemas.microsoft.com/office/2006/metadata/properties" ma:root="true" ma:fieldsID="d35605a6883d5ec00f7c175a4e4f06fe" ns2:_="" ns3:_="">
    <xsd:import namespace="3f0d90fe-c8cc-4dd6-a239-55afa311f646"/>
    <xsd:import namespace="1e8d323e-be4e-4eb2-ad82-6123546d3d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0d90fe-c8cc-4dd6-a239-55afa311f6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a29cdcb-8a75-4da9-8079-84b2a4771ce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8d323e-be4e-4eb2-ad82-6123546d3d3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b313c93-7eac-4e8d-8322-5cb2fd690270}" ma:internalName="TaxCatchAll" ma:showField="CatchAllData" ma:web="1e8d323e-be4e-4eb2-ad82-6123546d3d3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2B3F4-2A57-4647-B5E3-6EDAB9CF4220}">
  <ds:schemaRefs>
    <ds:schemaRef ds:uri="http://schemas.microsoft.com/sharepoint/v3/contenttype/forms"/>
  </ds:schemaRefs>
</ds:datastoreItem>
</file>

<file path=customXml/itemProps2.xml><?xml version="1.0" encoding="utf-8"?>
<ds:datastoreItem xmlns:ds="http://schemas.openxmlformats.org/officeDocument/2006/customXml" ds:itemID="{67FD2917-71D5-441B-8EF4-1784890CCAF6}">
  <ds:schemaRefs>
    <ds:schemaRef ds:uri="http://schemas.microsoft.com/office/2006/metadata/properties"/>
    <ds:schemaRef ds:uri="http://schemas.microsoft.com/office/infopath/2007/PartnerControls"/>
    <ds:schemaRef ds:uri="1e8d323e-be4e-4eb2-ad82-6123546d3d33"/>
    <ds:schemaRef ds:uri="3f0d90fe-c8cc-4dd6-a239-55afa311f646"/>
  </ds:schemaRefs>
</ds:datastoreItem>
</file>

<file path=customXml/itemProps3.xml><?xml version="1.0" encoding="utf-8"?>
<ds:datastoreItem xmlns:ds="http://schemas.openxmlformats.org/officeDocument/2006/customXml" ds:itemID="{102C1724-D9F7-4B5C-B900-EB2F1AF882A7}">
  <ds:schemaRefs>
    <ds:schemaRef ds:uri="http://schemas.openxmlformats.org/officeDocument/2006/bibliography"/>
  </ds:schemaRefs>
</ds:datastoreItem>
</file>

<file path=customXml/itemProps4.xml><?xml version="1.0" encoding="utf-8"?>
<ds:datastoreItem xmlns:ds="http://schemas.openxmlformats.org/officeDocument/2006/customXml" ds:itemID="{29ED2782-CE75-413F-B6AA-447A604502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0d90fe-c8cc-4dd6-a239-55afa311f646"/>
    <ds:schemaRef ds:uri="1e8d323e-be4e-4eb2-ad82-6123546d3d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15</Words>
  <Characters>87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 Tripple</dc:creator>
  <cp:keywords/>
  <dc:description/>
  <cp:lastModifiedBy>Marisa Ozburn</cp:lastModifiedBy>
  <cp:revision>16</cp:revision>
  <cp:lastPrinted>2021-11-17T19:32:00Z</cp:lastPrinted>
  <dcterms:created xsi:type="dcterms:W3CDTF">2023-09-25T21:40:00Z</dcterms:created>
  <dcterms:modified xsi:type="dcterms:W3CDTF">2023-09-27T20:22:00Z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0x01010002D7ED44D03F004C9FF8BA5B3A520097</vt:lpwstr>
  </property>
  <property fmtid="{D5CDD505-2E9C-101B-9397-08002B2CF9AE}" pid="3" name="Order">
    <vt:r8>61800</vt:r8>
  </property>
  <property fmtid="{D5CDD505-2E9C-101B-9397-08002B2CF9AE}" pid="4" name="MediaServiceImageTags">
    <vt:lpwstr/>
  </property>
</Properties>
</file>