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3EA2999D" w14:textId="677DCDAC" w:rsidR="004E5C4C" w:rsidRDefault="00204C0E" w:rsidP="009800C7">
      <w:pPr>
        <w:spacing w:after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3330 E Hwy 10 – Moorhead</w:t>
      </w:r>
      <w:r w:rsidR="00D90972">
        <w:rPr>
          <w:b/>
          <w:sz w:val="40"/>
          <w:szCs w:val="40"/>
        </w:rPr>
        <w:t>,</w:t>
      </w:r>
      <w:r>
        <w:rPr>
          <w:b/>
          <w:sz w:val="40"/>
          <w:szCs w:val="40"/>
        </w:rPr>
        <w:t xml:space="preserve"> MN</w:t>
      </w:r>
    </w:p>
    <w:p w14:paraId="239773F9" w14:textId="500B1E57" w:rsidR="00E75FCE" w:rsidRDefault="00D0018B" w:rsidP="00E75FCE">
      <w:pPr>
        <w:spacing w:after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Sale/</w:t>
      </w:r>
      <w:r w:rsidR="00C21C01">
        <w:rPr>
          <w:b/>
          <w:sz w:val="40"/>
          <w:szCs w:val="40"/>
        </w:rPr>
        <w:t>Lease</w:t>
      </w:r>
      <w:r w:rsidR="00E75FCE">
        <w:rPr>
          <w:b/>
          <w:sz w:val="40"/>
          <w:szCs w:val="40"/>
        </w:rPr>
        <w:t xml:space="preserve"> / </w:t>
      </w:r>
      <w:r w:rsidR="00C21C01">
        <w:rPr>
          <w:b/>
          <w:sz w:val="40"/>
          <w:szCs w:val="40"/>
        </w:rPr>
        <w:t>Ground Lease / Build to Suit</w:t>
      </w:r>
    </w:p>
    <w:p w14:paraId="64B37F0B" w14:textId="45383A57" w:rsidR="0088504B" w:rsidRDefault="0088504B" w:rsidP="00E75FCE">
      <w:pPr>
        <w:spacing w:after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NEW DRIVE THRU - PAD OPPORTUNITY</w:t>
      </w:r>
    </w:p>
    <w:p w14:paraId="50637A84" w14:textId="2B1A9697" w:rsidR="00D90972" w:rsidRDefault="00D90972" w:rsidP="00E75FCE">
      <w:pPr>
        <w:spacing w:after="0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61BF93EF" wp14:editId="4C1121E7">
            <wp:extent cx="5664879" cy="3726756"/>
            <wp:effectExtent l="0" t="0" r="0" b="0"/>
            <wp:docPr id="6485460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546075" name="Picture 64854607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982" cy="3759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>-</w:t>
      </w:r>
    </w:p>
    <w:p w14:paraId="04E40649" w14:textId="77777777" w:rsidR="00D90972" w:rsidRDefault="00D809EB" w:rsidP="00D90972">
      <w:pPr>
        <w:spacing w:after="0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7B836E8E" wp14:editId="17323CFF">
            <wp:extent cx="4454765" cy="3027509"/>
            <wp:effectExtent l="0" t="0" r="3175" b="0"/>
            <wp:docPr id="498474080" name="Picture 1" descr="An aerial view of a t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474080" name="Picture 1" descr="An aerial view of a tow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0801" cy="3072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9C497" w14:textId="77777777" w:rsidR="006106BD" w:rsidRDefault="006106BD" w:rsidP="00D90972">
      <w:pPr>
        <w:spacing w:after="0"/>
        <w:rPr>
          <w:b/>
          <w:sz w:val="40"/>
          <w:szCs w:val="40"/>
        </w:rPr>
      </w:pPr>
    </w:p>
    <w:p w14:paraId="23C8F885" w14:textId="7D5AB835" w:rsidR="00D90972" w:rsidRPr="00D90972" w:rsidRDefault="00D90972" w:rsidP="00D90972">
      <w:pPr>
        <w:spacing w:after="0"/>
        <w:rPr>
          <w:b/>
          <w:sz w:val="40"/>
          <w:szCs w:val="40"/>
        </w:rPr>
      </w:pPr>
      <w:r w:rsidRPr="00D90972">
        <w:rPr>
          <w:b/>
          <w:sz w:val="40"/>
          <w:szCs w:val="40"/>
        </w:rPr>
        <w:t>Property Highlights</w:t>
      </w:r>
    </w:p>
    <w:p w14:paraId="6FF2B8E4" w14:textId="77777777" w:rsidR="00D90972" w:rsidRPr="00035EA2" w:rsidRDefault="00D90972" w:rsidP="00D90972">
      <w:pPr>
        <w:pStyle w:val="ListParagraph"/>
        <w:numPr>
          <w:ilvl w:val="0"/>
          <w:numId w:val="1"/>
        </w:numPr>
        <w:spacing w:after="0"/>
        <w:rPr>
          <w:bCs/>
        </w:rPr>
      </w:pPr>
      <w:r w:rsidRPr="00035EA2">
        <w:rPr>
          <w:bCs/>
        </w:rPr>
        <w:t>16,000 sq ft Existing Building</w:t>
      </w:r>
      <w:r>
        <w:rPr>
          <w:bCs/>
        </w:rPr>
        <w:t xml:space="preserve"> expandable to 22,000 sq ft</w:t>
      </w:r>
    </w:p>
    <w:p w14:paraId="4DABF3F8" w14:textId="77777777" w:rsidR="00D90972" w:rsidRPr="00035EA2" w:rsidRDefault="00D90972" w:rsidP="00D90972">
      <w:pPr>
        <w:pStyle w:val="ListParagraph"/>
        <w:numPr>
          <w:ilvl w:val="0"/>
          <w:numId w:val="1"/>
        </w:numPr>
        <w:spacing w:after="0"/>
        <w:rPr>
          <w:bCs/>
        </w:rPr>
      </w:pPr>
      <w:r w:rsidRPr="00035EA2">
        <w:rPr>
          <w:bCs/>
        </w:rPr>
        <w:t>30k Daily Cars – FULL ACCESS</w:t>
      </w:r>
    </w:p>
    <w:p w14:paraId="58BB5592" w14:textId="77777777" w:rsidR="00D90972" w:rsidRPr="0088504B" w:rsidRDefault="00D90972" w:rsidP="00D90972">
      <w:pPr>
        <w:pStyle w:val="ListParagraph"/>
        <w:numPr>
          <w:ilvl w:val="0"/>
          <w:numId w:val="1"/>
        </w:numPr>
        <w:spacing w:after="0"/>
        <w:rPr>
          <w:b/>
        </w:rPr>
      </w:pPr>
      <w:r w:rsidRPr="0088504B">
        <w:rPr>
          <w:b/>
        </w:rPr>
        <w:t xml:space="preserve">Multiple </w:t>
      </w:r>
      <w:r>
        <w:rPr>
          <w:b/>
        </w:rPr>
        <w:t xml:space="preserve">NEW </w:t>
      </w:r>
      <w:r w:rsidRPr="0088504B">
        <w:rPr>
          <w:b/>
        </w:rPr>
        <w:t>PAD options - TOTAL Site 1.98 Acres</w:t>
      </w:r>
    </w:p>
    <w:p w14:paraId="25CEB222" w14:textId="77777777" w:rsidR="00D90972" w:rsidRDefault="00D90972" w:rsidP="00D90972">
      <w:pPr>
        <w:pStyle w:val="ListParagraph"/>
        <w:numPr>
          <w:ilvl w:val="0"/>
          <w:numId w:val="1"/>
        </w:numPr>
        <w:spacing w:after="0"/>
      </w:pPr>
      <w:r>
        <w:t xml:space="preserve">Grocery Anchored site – Best visibility/traffic/access in Moorhead MN. </w:t>
      </w:r>
    </w:p>
    <w:p w14:paraId="05949201" w14:textId="77777777" w:rsidR="00D90972" w:rsidRDefault="00D90972" w:rsidP="00D90972">
      <w:pPr>
        <w:pStyle w:val="ListParagraph"/>
        <w:numPr>
          <w:ilvl w:val="0"/>
          <w:numId w:val="1"/>
        </w:numPr>
        <w:spacing w:after="0"/>
      </w:pPr>
      <w:r>
        <w:t xml:space="preserve">Anchors: Cash Wise Foods, Target, Walmart, Aldi, Running Fleet and Farm, Starbucks, Arby’s, McDonald’s, Tommy’s Express Car Wash, CVS, etc. </w:t>
      </w:r>
    </w:p>
    <w:p w14:paraId="2FB1E710" w14:textId="77777777" w:rsidR="00D90972" w:rsidRDefault="00D90972" w:rsidP="00D90972">
      <w:pPr>
        <w:pStyle w:val="ListParagraph"/>
        <w:numPr>
          <w:ilvl w:val="0"/>
          <w:numId w:val="1"/>
        </w:numPr>
        <w:spacing w:after="0"/>
      </w:pPr>
      <w:r>
        <w:t>Multiple single or multi-tenant buildings are possible</w:t>
      </w:r>
    </w:p>
    <w:p w14:paraId="56FA1B37" w14:textId="77777777" w:rsidR="00D90972" w:rsidRDefault="00D90972" w:rsidP="00D90972">
      <w:pPr>
        <w:pStyle w:val="ListParagraph"/>
        <w:numPr>
          <w:ilvl w:val="0"/>
          <w:numId w:val="1"/>
        </w:numPr>
        <w:spacing w:after="0"/>
        <w:rPr>
          <w:bCs/>
        </w:rPr>
      </w:pPr>
      <w:r w:rsidRPr="00CB08E7">
        <w:rPr>
          <w:bCs/>
        </w:rPr>
        <w:t>Brokers Welcome</w:t>
      </w:r>
    </w:p>
    <w:p w14:paraId="7F4C0E2E" w14:textId="77777777" w:rsidR="00D90972" w:rsidRDefault="00D90972" w:rsidP="00D90972">
      <w:pPr>
        <w:spacing w:after="0"/>
        <w:rPr>
          <w:b/>
          <w:sz w:val="40"/>
          <w:szCs w:val="40"/>
        </w:rPr>
      </w:pPr>
    </w:p>
    <w:p w14:paraId="491E1158" w14:textId="7A78972A" w:rsidR="00D809EB" w:rsidRDefault="00D809EB" w:rsidP="00D90972">
      <w:pPr>
        <w:spacing w:after="0"/>
        <w:rPr>
          <w:b/>
          <w:sz w:val="40"/>
          <w:szCs w:val="40"/>
        </w:rPr>
      </w:pPr>
      <w:r>
        <w:rPr>
          <w:b/>
          <w:sz w:val="40"/>
          <w:szCs w:val="40"/>
        </w:rPr>
        <w:t>Building Rendering</w:t>
      </w:r>
    </w:p>
    <w:p w14:paraId="4C200C1C" w14:textId="59F3C782" w:rsidR="00C353E4" w:rsidRDefault="00DE757F" w:rsidP="00EC5F3F">
      <w:pPr>
        <w:spacing w:after="0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7839AF93" wp14:editId="211C2034">
            <wp:extent cx="6858000" cy="3857625"/>
            <wp:effectExtent l="0" t="0" r="0" b="3175"/>
            <wp:docPr id="256149332" name="Picture 1" descr="A building with a lot of window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149332" name="Picture 1" descr="A building with a lot of windows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70475" w14:textId="77777777" w:rsidR="00D90972" w:rsidRDefault="00D90972" w:rsidP="00D809EB">
      <w:pPr>
        <w:spacing w:after="0"/>
        <w:rPr>
          <w:b/>
          <w:sz w:val="40"/>
          <w:szCs w:val="40"/>
        </w:rPr>
      </w:pPr>
    </w:p>
    <w:p w14:paraId="05A988C8" w14:textId="77777777" w:rsidR="00D90972" w:rsidRDefault="00D90972" w:rsidP="00D809EB">
      <w:pPr>
        <w:spacing w:after="0"/>
        <w:rPr>
          <w:b/>
          <w:sz w:val="40"/>
          <w:szCs w:val="40"/>
        </w:rPr>
      </w:pPr>
    </w:p>
    <w:p w14:paraId="61BDF81C" w14:textId="77777777" w:rsidR="00D90972" w:rsidRDefault="00D90972" w:rsidP="00D809EB">
      <w:pPr>
        <w:spacing w:after="0"/>
        <w:rPr>
          <w:b/>
          <w:sz w:val="40"/>
          <w:szCs w:val="40"/>
        </w:rPr>
      </w:pPr>
    </w:p>
    <w:p w14:paraId="6C4B163E" w14:textId="4FE43219" w:rsidR="00BC12D3" w:rsidRPr="00D809EB" w:rsidRDefault="00C353E4" w:rsidP="00D809EB">
      <w:pPr>
        <w:spacing w:after="0"/>
        <w:rPr>
          <w:bCs/>
        </w:rPr>
      </w:pPr>
      <w:r w:rsidRPr="00D809EB">
        <w:rPr>
          <w:b/>
          <w:sz w:val="40"/>
          <w:szCs w:val="40"/>
        </w:rPr>
        <w:lastRenderedPageBreak/>
        <w:t xml:space="preserve">Existing </w:t>
      </w:r>
      <w:r w:rsidR="00D809EB" w:rsidRPr="00D809EB">
        <w:rPr>
          <w:b/>
          <w:sz w:val="40"/>
          <w:szCs w:val="40"/>
        </w:rPr>
        <w:t>Building Condition</w:t>
      </w:r>
    </w:p>
    <w:p w14:paraId="7E4ED746" w14:textId="35D81350" w:rsidR="00C353E4" w:rsidRDefault="00C353E4" w:rsidP="00D809EB">
      <w:pPr>
        <w:spacing w:after="0"/>
        <w:rPr>
          <w:b/>
        </w:rPr>
      </w:pPr>
      <w:r>
        <w:rPr>
          <w:b/>
          <w:noProof/>
        </w:rPr>
        <w:drawing>
          <wp:inline distT="0" distB="0" distL="0" distR="0" wp14:anchorId="3D69B97B" wp14:editId="0A8A85DC">
            <wp:extent cx="4748733" cy="2667828"/>
            <wp:effectExtent l="0" t="0" r="1270" b="0"/>
            <wp:docPr id="968582174" name="Picture 3" descr="A building with a parking lo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582174" name="Picture 3" descr="A building with a parking lot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5080" cy="2677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05997" w14:textId="77777777" w:rsidR="00C353E4" w:rsidRDefault="00C353E4" w:rsidP="00225C15">
      <w:pPr>
        <w:spacing w:after="0"/>
        <w:jc w:val="center"/>
        <w:rPr>
          <w:b/>
        </w:rPr>
      </w:pPr>
    </w:p>
    <w:p w14:paraId="11502BA6" w14:textId="0446C7FC" w:rsidR="00C353E4" w:rsidRDefault="00D809EB" w:rsidP="00D809EB">
      <w:pPr>
        <w:spacing w:after="0"/>
        <w:rPr>
          <w:b/>
        </w:rPr>
      </w:pPr>
      <w:r>
        <w:rPr>
          <w:b/>
          <w:noProof/>
        </w:rPr>
        <w:drawing>
          <wp:inline distT="0" distB="0" distL="0" distR="0" wp14:anchorId="2A72D07C" wp14:editId="56C06D72">
            <wp:extent cx="4748530" cy="2675228"/>
            <wp:effectExtent l="0" t="0" r="1270" b="5080"/>
            <wp:docPr id="1418275364" name="Picture 4" descr="A building with a ram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275364" name="Picture 4" descr="A building with a ramp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3599" cy="2700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4E02A" w14:textId="64E2E7D4" w:rsidR="00DC5DFB" w:rsidRDefault="004D2287" w:rsidP="00D90972">
      <w:pPr>
        <w:spacing w:after="0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6FE4A859" wp14:editId="16B2F53E">
            <wp:extent cx="4873752" cy="2743200"/>
            <wp:effectExtent l="0" t="0" r="3175" b="0"/>
            <wp:docPr id="418900131" name="Picture 10" descr="A road with a sign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900131" name="Picture 10" descr="A road with a sign on i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3752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7060B" w14:textId="2C243660" w:rsidR="00D76EFB" w:rsidRDefault="00D76EFB" w:rsidP="00D76EFB">
      <w:pPr>
        <w:spacing w:after="0"/>
        <w:jc w:val="center"/>
        <w:rPr>
          <w:b/>
        </w:rPr>
      </w:pPr>
    </w:p>
    <w:p w14:paraId="4810536F" w14:textId="775D750E" w:rsidR="00D76EFB" w:rsidRDefault="00D76EFB" w:rsidP="00D90972">
      <w:pPr>
        <w:spacing w:after="0"/>
        <w:rPr>
          <w:b/>
        </w:rPr>
      </w:pPr>
      <w:r>
        <w:rPr>
          <w:b/>
          <w:noProof/>
        </w:rPr>
        <w:drawing>
          <wp:inline distT="0" distB="0" distL="0" distR="0" wp14:anchorId="576090EC" wp14:editId="4F3874CC">
            <wp:extent cx="4882896" cy="3657600"/>
            <wp:effectExtent l="0" t="0" r="0" b="0"/>
            <wp:docPr id="1747117534" name="Picture 2" descr="Empty room with glass doo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117534" name="Picture 2" descr="Empty room with glass doors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2896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948F4" w14:textId="77777777" w:rsidR="0009470B" w:rsidRDefault="00D76EFB" w:rsidP="00D90972">
      <w:pPr>
        <w:spacing w:after="0"/>
        <w:jc w:val="both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45DE9814" wp14:editId="7FE7BD17">
            <wp:extent cx="4873752" cy="3657600"/>
            <wp:effectExtent l="0" t="0" r="3175" b="0"/>
            <wp:docPr id="1782512094" name="Picture 1" descr="An empty room with a glass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512094" name="Picture 1" descr="An empty room with a glass door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3752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9B738" w14:textId="77777777" w:rsidR="0009470B" w:rsidRDefault="0009470B" w:rsidP="00D76EFB">
      <w:pPr>
        <w:spacing w:after="0"/>
        <w:jc w:val="center"/>
        <w:rPr>
          <w:b/>
        </w:rPr>
      </w:pPr>
    </w:p>
    <w:p w14:paraId="20287B5E" w14:textId="297A3FAB" w:rsidR="00C21C01" w:rsidRDefault="00D76EFB" w:rsidP="00D90972">
      <w:pPr>
        <w:spacing w:after="0"/>
        <w:rPr>
          <w:b/>
        </w:rPr>
      </w:pPr>
      <w:r>
        <w:rPr>
          <w:b/>
          <w:noProof/>
        </w:rPr>
        <w:drawing>
          <wp:inline distT="0" distB="0" distL="0" distR="0" wp14:anchorId="74FE1EB0" wp14:editId="32D5CD79">
            <wp:extent cx="4873752" cy="3657600"/>
            <wp:effectExtent l="0" t="0" r="3175" b="0"/>
            <wp:docPr id="317593869" name="Picture 3" descr="A large empty room with a po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93869" name="Picture 3" descr="A large empty room with a pole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3752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1C01" w:rsidSect="00DE757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2240" w:h="15840"/>
      <w:pgMar w:top="720" w:right="720" w:bottom="720" w:left="72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04699" w14:textId="77777777" w:rsidR="00F07F33" w:rsidRDefault="00F07F33" w:rsidP="00DF0A48">
      <w:pPr>
        <w:spacing w:after="0" w:line="240" w:lineRule="auto"/>
      </w:pPr>
      <w:r>
        <w:separator/>
      </w:r>
    </w:p>
  </w:endnote>
  <w:endnote w:type="continuationSeparator" w:id="0">
    <w:p w14:paraId="68EB5275" w14:textId="77777777" w:rsidR="00F07F33" w:rsidRDefault="00F07F33" w:rsidP="00DF0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49716" w14:textId="77777777" w:rsidR="00D809EB" w:rsidRDefault="00D809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7AD23" w14:textId="77777777" w:rsidR="00253D40" w:rsidRDefault="00253D40" w:rsidP="00253D40">
    <w:pPr>
      <w:spacing w:after="0"/>
      <w:ind w:left="2160" w:firstLine="720"/>
      <w:rPr>
        <w:b/>
      </w:rPr>
    </w:pPr>
    <w:r>
      <w:rPr>
        <w:b/>
        <w:u w:val="single"/>
      </w:rPr>
      <w:t>Listed By:</w:t>
    </w:r>
    <w:r w:rsidRPr="00997BA4">
      <w:rPr>
        <w:b/>
      </w:rPr>
      <w:t xml:space="preserve"> </w:t>
    </w:r>
    <w:r>
      <w:rPr>
        <w:b/>
      </w:rPr>
      <w:tab/>
    </w:r>
    <w:r w:rsidRPr="00997BA4">
      <w:rPr>
        <w:b/>
      </w:rPr>
      <w:t xml:space="preserve">ReUrban, LLC </w:t>
    </w:r>
    <w:r>
      <w:rPr>
        <w:b/>
      </w:rPr>
      <w:t xml:space="preserve">- </w:t>
    </w:r>
    <w:r w:rsidRPr="00997BA4">
      <w:rPr>
        <w:b/>
      </w:rPr>
      <w:t>Dixon Diebold</w:t>
    </w:r>
    <w:r>
      <w:rPr>
        <w:b/>
      </w:rPr>
      <w:tab/>
    </w:r>
    <w:r>
      <w:rPr>
        <w:b/>
      </w:rPr>
      <w:tab/>
    </w:r>
    <w:r>
      <w:rPr>
        <w:b/>
      </w:rPr>
      <w:tab/>
    </w:r>
    <w:r w:rsidRPr="00997BA4">
      <w:rPr>
        <w:b/>
      </w:rPr>
      <w:t xml:space="preserve"> </w:t>
    </w:r>
  </w:p>
  <w:p w14:paraId="3769D4EF" w14:textId="77777777" w:rsidR="00253D40" w:rsidRDefault="00253D40" w:rsidP="00253D40">
    <w:pPr>
      <w:spacing w:after="0"/>
      <w:ind w:left="2160" w:firstLine="720"/>
      <w:rPr>
        <w:rStyle w:val="Hyperlink"/>
        <w:b/>
      </w:rPr>
    </w:pPr>
    <w:r w:rsidRPr="00997BA4">
      <w:rPr>
        <w:b/>
      </w:rPr>
      <w:t xml:space="preserve">651-343-1889 </w:t>
    </w:r>
    <w:r>
      <w:rPr>
        <w:b/>
      </w:rPr>
      <w:t xml:space="preserve">- </w:t>
    </w:r>
    <w:hyperlink r:id="rId1" w:history="1">
      <w:r w:rsidRPr="007E3B72">
        <w:rPr>
          <w:rStyle w:val="Hyperlink"/>
          <w:b/>
        </w:rPr>
        <w:t>dixon@reurbanrealestate.com</w:t>
      </w:r>
    </w:hyperlink>
  </w:p>
  <w:p w14:paraId="10D23266" w14:textId="0D25F4A0" w:rsidR="00225C15" w:rsidRDefault="00225C15" w:rsidP="00225C15">
    <w:pPr>
      <w:spacing w:after="0"/>
      <w:ind w:left="2160" w:firstLine="720"/>
      <w:rPr>
        <w:rStyle w:val="Hyperlink"/>
        <w:b/>
      </w:rPr>
    </w:pPr>
  </w:p>
  <w:p w14:paraId="52B266BC" w14:textId="77777777" w:rsidR="00DE757F" w:rsidRDefault="00DE757F" w:rsidP="00225C15">
    <w:pPr>
      <w:spacing w:after="0"/>
      <w:ind w:left="2160" w:firstLine="720"/>
      <w:rPr>
        <w:rStyle w:val="Hyperlink"/>
        <w:b/>
      </w:rPr>
    </w:pPr>
  </w:p>
  <w:p w14:paraId="21363CE5" w14:textId="77777777" w:rsidR="00BF489C" w:rsidRDefault="00BF489C">
    <w:pPr>
      <w:pStyle w:val="Footer"/>
      <w:tabs>
        <w:tab w:val="clear" w:pos="4680"/>
        <w:tab w:val="clear" w:pos="9360"/>
      </w:tabs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>
      <w:rPr>
        <w:caps/>
        <w:noProof/>
        <w:color w:val="4F81BD" w:themeColor="accent1"/>
      </w:rPr>
      <w:t>2</w:t>
    </w:r>
    <w:r>
      <w:rPr>
        <w:caps/>
        <w:noProof/>
        <w:color w:val="4F81BD" w:themeColor="accent1"/>
      </w:rPr>
      <w:fldChar w:fldCharType="end"/>
    </w:r>
  </w:p>
  <w:p w14:paraId="69DEC2AD" w14:textId="77777777" w:rsidR="00BF489C" w:rsidRDefault="00BF48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1D1BE" w14:textId="77777777" w:rsidR="00D809EB" w:rsidRDefault="00D80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91791" w14:textId="77777777" w:rsidR="00F07F33" w:rsidRDefault="00F07F33" w:rsidP="00DF0A48">
      <w:pPr>
        <w:spacing w:after="0" w:line="240" w:lineRule="auto"/>
      </w:pPr>
      <w:r>
        <w:separator/>
      </w:r>
    </w:p>
  </w:footnote>
  <w:footnote w:type="continuationSeparator" w:id="0">
    <w:p w14:paraId="18FB3FEA" w14:textId="77777777" w:rsidR="00F07F33" w:rsidRDefault="00F07F33" w:rsidP="00DF0A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ECA5C" w14:textId="77777777" w:rsidR="00EA3489" w:rsidRDefault="00EA34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F33BD" w14:textId="77777777" w:rsidR="00EA3489" w:rsidRDefault="00EA348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070E5" w14:textId="77777777" w:rsidR="00EA3489" w:rsidRDefault="00EA34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90EAF"/>
    <w:multiLevelType w:val="hybridMultilevel"/>
    <w:tmpl w:val="F5183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974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YzNDAwMrcwM7SwNDZW0lEKTi0uzszPAykwqQUAPIMp1CwAAAA="/>
  </w:docVars>
  <w:rsids>
    <w:rsidRoot w:val="00997BA4"/>
    <w:rsid w:val="00001409"/>
    <w:rsid w:val="00035EA2"/>
    <w:rsid w:val="00076CD3"/>
    <w:rsid w:val="0009470B"/>
    <w:rsid w:val="0009498B"/>
    <w:rsid w:val="000B0A3A"/>
    <w:rsid w:val="000B3A34"/>
    <w:rsid w:val="000B694C"/>
    <w:rsid w:val="000C00C5"/>
    <w:rsid w:val="001134D1"/>
    <w:rsid w:val="00113FF8"/>
    <w:rsid w:val="00114ABC"/>
    <w:rsid w:val="00116C3B"/>
    <w:rsid w:val="00165E06"/>
    <w:rsid w:val="001778A6"/>
    <w:rsid w:val="001C4F55"/>
    <w:rsid w:val="001E1F04"/>
    <w:rsid w:val="00204C0E"/>
    <w:rsid w:val="00205C7E"/>
    <w:rsid w:val="00212801"/>
    <w:rsid w:val="00225C15"/>
    <w:rsid w:val="00226D28"/>
    <w:rsid w:val="0023328A"/>
    <w:rsid w:val="00253D40"/>
    <w:rsid w:val="002760BD"/>
    <w:rsid w:val="00283D09"/>
    <w:rsid w:val="002A3C9B"/>
    <w:rsid w:val="002B1675"/>
    <w:rsid w:val="002C0454"/>
    <w:rsid w:val="002C0EDD"/>
    <w:rsid w:val="00317D4B"/>
    <w:rsid w:val="0032048B"/>
    <w:rsid w:val="00321100"/>
    <w:rsid w:val="003414B6"/>
    <w:rsid w:val="00377ED6"/>
    <w:rsid w:val="00394C8F"/>
    <w:rsid w:val="003C1897"/>
    <w:rsid w:val="00432E30"/>
    <w:rsid w:val="00462D0B"/>
    <w:rsid w:val="00484DB7"/>
    <w:rsid w:val="004C78EB"/>
    <w:rsid w:val="004D2287"/>
    <w:rsid w:val="004E1B12"/>
    <w:rsid w:val="004E1C68"/>
    <w:rsid w:val="004E2277"/>
    <w:rsid w:val="004E5C4C"/>
    <w:rsid w:val="004E66DD"/>
    <w:rsid w:val="004F4A71"/>
    <w:rsid w:val="0052369F"/>
    <w:rsid w:val="00535701"/>
    <w:rsid w:val="00563FDE"/>
    <w:rsid w:val="00572F19"/>
    <w:rsid w:val="00573DCE"/>
    <w:rsid w:val="00574421"/>
    <w:rsid w:val="005F4649"/>
    <w:rsid w:val="00604F78"/>
    <w:rsid w:val="006106BD"/>
    <w:rsid w:val="006228D5"/>
    <w:rsid w:val="0064451A"/>
    <w:rsid w:val="00651CE0"/>
    <w:rsid w:val="00692ACD"/>
    <w:rsid w:val="006C0008"/>
    <w:rsid w:val="006C0B4E"/>
    <w:rsid w:val="006E281D"/>
    <w:rsid w:val="006E2A60"/>
    <w:rsid w:val="006F3527"/>
    <w:rsid w:val="00704479"/>
    <w:rsid w:val="007A412D"/>
    <w:rsid w:val="007B0B53"/>
    <w:rsid w:val="007B2E30"/>
    <w:rsid w:val="007C1FA7"/>
    <w:rsid w:val="007F19D8"/>
    <w:rsid w:val="00813C1D"/>
    <w:rsid w:val="00837364"/>
    <w:rsid w:val="00840081"/>
    <w:rsid w:val="00872C33"/>
    <w:rsid w:val="0088504B"/>
    <w:rsid w:val="0089185C"/>
    <w:rsid w:val="008B3719"/>
    <w:rsid w:val="008B4E14"/>
    <w:rsid w:val="008F1428"/>
    <w:rsid w:val="00900107"/>
    <w:rsid w:val="0090032F"/>
    <w:rsid w:val="00906303"/>
    <w:rsid w:val="00914580"/>
    <w:rsid w:val="00925B35"/>
    <w:rsid w:val="00927353"/>
    <w:rsid w:val="00931AA2"/>
    <w:rsid w:val="00934807"/>
    <w:rsid w:val="00935684"/>
    <w:rsid w:val="009626DB"/>
    <w:rsid w:val="00972681"/>
    <w:rsid w:val="00973ADE"/>
    <w:rsid w:val="009800C7"/>
    <w:rsid w:val="00997BA4"/>
    <w:rsid w:val="009A07C4"/>
    <w:rsid w:val="009E4BD8"/>
    <w:rsid w:val="009E768A"/>
    <w:rsid w:val="00A25201"/>
    <w:rsid w:val="00A35399"/>
    <w:rsid w:val="00A43B8D"/>
    <w:rsid w:val="00AB728E"/>
    <w:rsid w:val="00AC2336"/>
    <w:rsid w:val="00AD59E2"/>
    <w:rsid w:val="00AF78EE"/>
    <w:rsid w:val="00B26CF9"/>
    <w:rsid w:val="00B5026B"/>
    <w:rsid w:val="00BA7CBA"/>
    <w:rsid w:val="00BC12D3"/>
    <w:rsid w:val="00BF489C"/>
    <w:rsid w:val="00C21C01"/>
    <w:rsid w:val="00C247AD"/>
    <w:rsid w:val="00C353E4"/>
    <w:rsid w:val="00C5315A"/>
    <w:rsid w:val="00C72D15"/>
    <w:rsid w:val="00C758C8"/>
    <w:rsid w:val="00C93029"/>
    <w:rsid w:val="00CB08E7"/>
    <w:rsid w:val="00CC298C"/>
    <w:rsid w:val="00D0018B"/>
    <w:rsid w:val="00D10A12"/>
    <w:rsid w:val="00D1531D"/>
    <w:rsid w:val="00D22015"/>
    <w:rsid w:val="00D65490"/>
    <w:rsid w:val="00D76EFB"/>
    <w:rsid w:val="00D809EB"/>
    <w:rsid w:val="00D90972"/>
    <w:rsid w:val="00D93ADC"/>
    <w:rsid w:val="00D946C7"/>
    <w:rsid w:val="00DC5DFB"/>
    <w:rsid w:val="00DE2C80"/>
    <w:rsid w:val="00DE757F"/>
    <w:rsid w:val="00DF0A48"/>
    <w:rsid w:val="00E31DE7"/>
    <w:rsid w:val="00E7306D"/>
    <w:rsid w:val="00E75FCE"/>
    <w:rsid w:val="00E85B46"/>
    <w:rsid w:val="00EA3489"/>
    <w:rsid w:val="00EA3828"/>
    <w:rsid w:val="00EB5B80"/>
    <w:rsid w:val="00EC5F3F"/>
    <w:rsid w:val="00ED6F90"/>
    <w:rsid w:val="00EE1650"/>
    <w:rsid w:val="00EE25F4"/>
    <w:rsid w:val="00F07F33"/>
    <w:rsid w:val="00F14535"/>
    <w:rsid w:val="00F33701"/>
    <w:rsid w:val="00F457B9"/>
    <w:rsid w:val="00F816D8"/>
    <w:rsid w:val="00FA752A"/>
    <w:rsid w:val="00FE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4AB0E"/>
  <w15:docId w15:val="{0E79EF86-8045-4E7D-B478-06688C3F4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7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BA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97BA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F0A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0A48"/>
  </w:style>
  <w:style w:type="paragraph" w:styleId="Footer">
    <w:name w:val="footer"/>
    <w:basedOn w:val="Normal"/>
    <w:link w:val="FooterChar"/>
    <w:uiPriority w:val="99"/>
    <w:unhideWhenUsed/>
    <w:rsid w:val="00DF0A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0A48"/>
  </w:style>
  <w:style w:type="character" w:styleId="UnresolvedMention">
    <w:name w:val="Unresolved Mention"/>
    <w:basedOn w:val="DefaultParagraphFont"/>
    <w:uiPriority w:val="99"/>
    <w:semiHidden/>
    <w:unhideWhenUsed/>
    <w:rsid w:val="00BF48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246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ixon@reurbanrealestat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6D854-FA9B-4969-AC9F-A00496246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92</Words>
  <Characters>526</Characters>
  <Application>Microsoft Office Word</Application>
  <DocSecurity>0</DocSecurity>
  <Lines>32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ReUrban, LLC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Dixon Diebold</dc:creator>
  <cp:keywords/>
  <dc:description/>
  <cp:lastModifiedBy>Dixon Diebold</cp:lastModifiedBy>
  <cp:revision>5</cp:revision>
  <cp:lastPrinted>2014-03-15T20:57:00Z</cp:lastPrinted>
  <dcterms:created xsi:type="dcterms:W3CDTF">2026-04-20T17:46:00Z</dcterms:created>
  <dcterms:modified xsi:type="dcterms:W3CDTF">2026-04-20T18:31:00Z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4c397042db5e0affd6b06281e648b9a26b9ef4aa5b30fa6dd3fdc624df82adae</vt:lpwstr>
  </property>
</Properties>
</file>