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182A8" w14:textId="0D2899B0" w:rsidR="007B0AA1" w:rsidRPr="004D2DA4" w:rsidRDefault="004F0952" w:rsidP="00045CA5">
      <w:pPr>
        <w:jc w:val="center"/>
        <w:rPr>
          <w:b/>
          <w:bCs/>
          <w:sz w:val="36"/>
          <w:szCs w:val="36"/>
          <w:u w:val="single"/>
        </w:rPr>
      </w:pPr>
      <w:r>
        <w:rPr>
          <w:b/>
          <w:bCs/>
          <w:sz w:val="36"/>
          <w:szCs w:val="36"/>
          <w:u w:val="single"/>
        </w:rPr>
        <w:t>810 Center St. Lewiston</w:t>
      </w:r>
      <w:r w:rsidR="00045CA5" w:rsidRPr="004D2DA4">
        <w:rPr>
          <w:b/>
          <w:bCs/>
          <w:sz w:val="36"/>
          <w:szCs w:val="36"/>
          <w:u w:val="single"/>
        </w:rPr>
        <w:t xml:space="preserve"> Equipment list</w:t>
      </w:r>
    </w:p>
    <w:p w14:paraId="6479B48D" w14:textId="1C13A151" w:rsidR="004D2DA4" w:rsidRDefault="004F0952" w:rsidP="00045CA5">
      <w:pPr>
        <w:jc w:val="center"/>
        <w:rPr>
          <w:sz w:val="36"/>
          <w:szCs w:val="36"/>
        </w:rPr>
      </w:pPr>
      <w:r>
        <w:rPr>
          <w:sz w:val="36"/>
          <w:szCs w:val="36"/>
        </w:rPr>
        <w:t xml:space="preserve">Items to be left for buyer or to be used by </w:t>
      </w:r>
      <w:proofErr w:type="gramStart"/>
      <w:r>
        <w:rPr>
          <w:sz w:val="36"/>
          <w:szCs w:val="36"/>
        </w:rPr>
        <w:t>tenant</w:t>
      </w:r>
      <w:proofErr w:type="gramEnd"/>
      <w:r>
        <w:rPr>
          <w:sz w:val="36"/>
          <w:szCs w:val="36"/>
        </w:rPr>
        <w:t>:</w:t>
      </w:r>
    </w:p>
    <w:p w14:paraId="500B165F" w14:textId="77777777" w:rsidR="004F0952" w:rsidRDefault="004F0952" w:rsidP="00045CA5">
      <w:pPr>
        <w:jc w:val="center"/>
        <w:rPr>
          <w:sz w:val="36"/>
          <w:szCs w:val="36"/>
        </w:rPr>
      </w:pPr>
    </w:p>
    <w:p w14:paraId="7DB0067F" w14:textId="084C48FC" w:rsidR="002108C6" w:rsidRDefault="004F0952" w:rsidP="00045CA5">
      <w:pPr>
        <w:jc w:val="center"/>
        <w:rPr>
          <w:sz w:val="40"/>
          <w:szCs w:val="40"/>
        </w:rPr>
      </w:pPr>
      <w:r>
        <w:rPr>
          <w:sz w:val="36"/>
          <w:szCs w:val="36"/>
        </w:rPr>
        <w:t xml:space="preserve">Camera System, </w:t>
      </w:r>
      <w:r>
        <w:rPr>
          <w:sz w:val="40"/>
          <w:szCs w:val="40"/>
        </w:rPr>
        <w:t>6 Wood dining tables24x36, 4 wood dining tables, 2 large tables on the 1</w:t>
      </w:r>
      <w:r w:rsidRPr="004F0952">
        <w:rPr>
          <w:sz w:val="40"/>
          <w:szCs w:val="40"/>
          <w:vertAlign w:val="superscript"/>
        </w:rPr>
        <w:t>st</w:t>
      </w:r>
      <w:r>
        <w:rPr>
          <w:sz w:val="40"/>
          <w:szCs w:val="40"/>
        </w:rPr>
        <w:t xml:space="preserve"> floor, 8 outdoor on the aluminum tables, Some chairs, Stove(10 burners, Dual ovens) Pasta boiler, 3 compartment steam table, 1 service/waitstaff station, Ice machine, Office contents, All bar coolers, 45 draft beer station, walk in cooler, double door stand up cooler in basement, walk in cooler in kitchen, walk in cooler in basement, walk in freezer in basement, weight station, racks, wash sinks, </w:t>
      </w:r>
      <w:proofErr w:type="spellStart"/>
      <w:r>
        <w:rPr>
          <w:sz w:val="40"/>
          <w:szCs w:val="40"/>
        </w:rPr>
        <w:t>ansul</w:t>
      </w:r>
      <w:proofErr w:type="spellEnd"/>
      <w:r>
        <w:rPr>
          <w:sz w:val="40"/>
          <w:szCs w:val="40"/>
        </w:rPr>
        <w:t xml:space="preserve"> system, </w:t>
      </w:r>
    </w:p>
    <w:p w14:paraId="05590F08" w14:textId="293B27CF" w:rsidR="004F0952" w:rsidRPr="004D2DA4" w:rsidRDefault="004F0952" w:rsidP="00045CA5">
      <w:pPr>
        <w:jc w:val="center"/>
        <w:rPr>
          <w:sz w:val="40"/>
          <w:szCs w:val="40"/>
        </w:rPr>
      </w:pPr>
      <w:r>
        <w:rPr>
          <w:sz w:val="40"/>
          <w:szCs w:val="40"/>
        </w:rPr>
        <w:t xml:space="preserve">*dishwasher is rented, not included. </w:t>
      </w:r>
    </w:p>
    <w:sectPr w:rsidR="004F0952" w:rsidRPr="004D2DA4" w:rsidSect="00CE3BC2">
      <w:pgSz w:w="15840" w:h="12240" w:orient="landscape"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05951" w14:textId="77777777" w:rsidR="00710B5B" w:rsidRDefault="00710B5B" w:rsidP="00B31145">
      <w:pPr>
        <w:spacing w:after="0" w:line="240" w:lineRule="auto"/>
      </w:pPr>
      <w:r>
        <w:separator/>
      </w:r>
    </w:p>
  </w:endnote>
  <w:endnote w:type="continuationSeparator" w:id="0">
    <w:p w14:paraId="40990FBD" w14:textId="77777777" w:rsidR="00710B5B" w:rsidRDefault="00710B5B" w:rsidP="00B3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1007E" w14:textId="77777777" w:rsidR="00710B5B" w:rsidRDefault="00710B5B" w:rsidP="00B31145">
      <w:pPr>
        <w:spacing w:after="0" w:line="240" w:lineRule="auto"/>
      </w:pPr>
      <w:r>
        <w:separator/>
      </w:r>
    </w:p>
  </w:footnote>
  <w:footnote w:type="continuationSeparator" w:id="0">
    <w:p w14:paraId="2C0015FE" w14:textId="77777777" w:rsidR="00710B5B" w:rsidRDefault="00710B5B" w:rsidP="00B311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3180278" o:spid="_x0000_i1025" type="#_x0000_t75" style="width:82pt;height:61.5pt;visibility:visible;mso-wrap-style:square" o:bullet="t">
        <v:imagedata r:id="rId1" o:title=""/>
      </v:shape>
    </w:pict>
  </w:numPicBullet>
  <w:numPicBullet w:numPicBulletId="1">
    <w:pict>
      <v:shape id="Picture 308099195" o:spid="_x0000_i1026" type="#_x0000_t75" style="width:20in;height:15in;visibility:visible;mso-wrap-style:square" o:bullet="t">
        <v:imagedata r:id="rId2" o:title=""/>
      </v:shape>
    </w:pict>
  </w:numPicBullet>
  <w:abstractNum w:abstractNumId="0" w15:restartNumberingAfterBreak="0">
    <w:nsid w:val="39715B8C"/>
    <w:multiLevelType w:val="hybridMultilevel"/>
    <w:tmpl w:val="C9DC8BFA"/>
    <w:lvl w:ilvl="0" w:tplc="A0E01B34">
      <w:start w:val="1"/>
      <w:numFmt w:val="bullet"/>
      <w:lvlText w:val=""/>
      <w:lvlPicBulletId w:val="1"/>
      <w:lvlJc w:val="left"/>
      <w:pPr>
        <w:tabs>
          <w:tab w:val="num" w:pos="720"/>
        </w:tabs>
        <w:ind w:left="720" w:hanging="360"/>
      </w:pPr>
      <w:rPr>
        <w:rFonts w:ascii="Symbol" w:hAnsi="Symbol" w:hint="default"/>
      </w:rPr>
    </w:lvl>
    <w:lvl w:ilvl="1" w:tplc="E6F49A44" w:tentative="1">
      <w:start w:val="1"/>
      <w:numFmt w:val="bullet"/>
      <w:lvlText w:val=""/>
      <w:lvlJc w:val="left"/>
      <w:pPr>
        <w:tabs>
          <w:tab w:val="num" w:pos="1440"/>
        </w:tabs>
        <w:ind w:left="1440" w:hanging="360"/>
      </w:pPr>
      <w:rPr>
        <w:rFonts w:ascii="Symbol" w:hAnsi="Symbol" w:hint="default"/>
      </w:rPr>
    </w:lvl>
    <w:lvl w:ilvl="2" w:tplc="AD147E58" w:tentative="1">
      <w:start w:val="1"/>
      <w:numFmt w:val="bullet"/>
      <w:lvlText w:val=""/>
      <w:lvlJc w:val="left"/>
      <w:pPr>
        <w:tabs>
          <w:tab w:val="num" w:pos="2160"/>
        </w:tabs>
        <w:ind w:left="2160" w:hanging="360"/>
      </w:pPr>
      <w:rPr>
        <w:rFonts w:ascii="Symbol" w:hAnsi="Symbol" w:hint="default"/>
      </w:rPr>
    </w:lvl>
    <w:lvl w:ilvl="3" w:tplc="8E72217E" w:tentative="1">
      <w:start w:val="1"/>
      <w:numFmt w:val="bullet"/>
      <w:lvlText w:val=""/>
      <w:lvlJc w:val="left"/>
      <w:pPr>
        <w:tabs>
          <w:tab w:val="num" w:pos="2880"/>
        </w:tabs>
        <w:ind w:left="2880" w:hanging="360"/>
      </w:pPr>
      <w:rPr>
        <w:rFonts w:ascii="Symbol" w:hAnsi="Symbol" w:hint="default"/>
      </w:rPr>
    </w:lvl>
    <w:lvl w:ilvl="4" w:tplc="49DABC3E" w:tentative="1">
      <w:start w:val="1"/>
      <w:numFmt w:val="bullet"/>
      <w:lvlText w:val=""/>
      <w:lvlJc w:val="left"/>
      <w:pPr>
        <w:tabs>
          <w:tab w:val="num" w:pos="3600"/>
        </w:tabs>
        <w:ind w:left="3600" w:hanging="360"/>
      </w:pPr>
      <w:rPr>
        <w:rFonts w:ascii="Symbol" w:hAnsi="Symbol" w:hint="default"/>
      </w:rPr>
    </w:lvl>
    <w:lvl w:ilvl="5" w:tplc="4F70E166" w:tentative="1">
      <w:start w:val="1"/>
      <w:numFmt w:val="bullet"/>
      <w:lvlText w:val=""/>
      <w:lvlJc w:val="left"/>
      <w:pPr>
        <w:tabs>
          <w:tab w:val="num" w:pos="4320"/>
        </w:tabs>
        <w:ind w:left="4320" w:hanging="360"/>
      </w:pPr>
      <w:rPr>
        <w:rFonts w:ascii="Symbol" w:hAnsi="Symbol" w:hint="default"/>
      </w:rPr>
    </w:lvl>
    <w:lvl w:ilvl="6" w:tplc="9A3A0B84" w:tentative="1">
      <w:start w:val="1"/>
      <w:numFmt w:val="bullet"/>
      <w:lvlText w:val=""/>
      <w:lvlJc w:val="left"/>
      <w:pPr>
        <w:tabs>
          <w:tab w:val="num" w:pos="5040"/>
        </w:tabs>
        <w:ind w:left="5040" w:hanging="360"/>
      </w:pPr>
      <w:rPr>
        <w:rFonts w:ascii="Symbol" w:hAnsi="Symbol" w:hint="default"/>
      </w:rPr>
    </w:lvl>
    <w:lvl w:ilvl="7" w:tplc="11D80158" w:tentative="1">
      <w:start w:val="1"/>
      <w:numFmt w:val="bullet"/>
      <w:lvlText w:val=""/>
      <w:lvlJc w:val="left"/>
      <w:pPr>
        <w:tabs>
          <w:tab w:val="num" w:pos="5760"/>
        </w:tabs>
        <w:ind w:left="5760" w:hanging="360"/>
      </w:pPr>
      <w:rPr>
        <w:rFonts w:ascii="Symbol" w:hAnsi="Symbol" w:hint="default"/>
      </w:rPr>
    </w:lvl>
    <w:lvl w:ilvl="8" w:tplc="0A64F79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2A56562"/>
    <w:multiLevelType w:val="hybridMultilevel"/>
    <w:tmpl w:val="70B090FE"/>
    <w:lvl w:ilvl="0" w:tplc="F738C760">
      <w:start w:val="1"/>
      <w:numFmt w:val="bullet"/>
      <w:lvlText w:val=""/>
      <w:lvlPicBulletId w:val="0"/>
      <w:lvlJc w:val="left"/>
      <w:pPr>
        <w:tabs>
          <w:tab w:val="num" w:pos="360"/>
        </w:tabs>
        <w:ind w:left="360" w:hanging="360"/>
      </w:pPr>
      <w:rPr>
        <w:rFonts w:ascii="Symbol" w:hAnsi="Symbol" w:hint="default"/>
      </w:rPr>
    </w:lvl>
    <w:lvl w:ilvl="1" w:tplc="560C823A" w:tentative="1">
      <w:start w:val="1"/>
      <w:numFmt w:val="bullet"/>
      <w:lvlText w:val=""/>
      <w:lvlJc w:val="left"/>
      <w:pPr>
        <w:tabs>
          <w:tab w:val="num" w:pos="1080"/>
        </w:tabs>
        <w:ind w:left="1080" w:hanging="360"/>
      </w:pPr>
      <w:rPr>
        <w:rFonts w:ascii="Symbol" w:hAnsi="Symbol" w:hint="default"/>
      </w:rPr>
    </w:lvl>
    <w:lvl w:ilvl="2" w:tplc="8AB6E5F2" w:tentative="1">
      <w:start w:val="1"/>
      <w:numFmt w:val="bullet"/>
      <w:lvlText w:val=""/>
      <w:lvlJc w:val="left"/>
      <w:pPr>
        <w:tabs>
          <w:tab w:val="num" w:pos="1800"/>
        </w:tabs>
        <w:ind w:left="1800" w:hanging="360"/>
      </w:pPr>
      <w:rPr>
        <w:rFonts w:ascii="Symbol" w:hAnsi="Symbol" w:hint="default"/>
      </w:rPr>
    </w:lvl>
    <w:lvl w:ilvl="3" w:tplc="33747038" w:tentative="1">
      <w:start w:val="1"/>
      <w:numFmt w:val="bullet"/>
      <w:lvlText w:val=""/>
      <w:lvlJc w:val="left"/>
      <w:pPr>
        <w:tabs>
          <w:tab w:val="num" w:pos="2520"/>
        </w:tabs>
        <w:ind w:left="2520" w:hanging="360"/>
      </w:pPr>
      <w:rPr>
        <w:rFonts w:ascii="Symbol" w:hAnsi="Symbol" w:hint="default"/>
      </w:rPr>
    </w:lvl>
    <w:lvl w:ilvl="4" w:tplc="97DEC36C" w:tentative="1">
      <w:start w:val="1"/>
      <w:numFmt w:val="bullet"/>
      <w:lvlText w:val=""/>
      <w:lvlJc w:val="left"/>
      <w:pPr>
        <w:tabs>
          <w:tab w:val="num" w:pos="3240"/>
        </w:tabs>
        <w:ind w:left="3240" w:hanging="360"/>
      </w:pPr>
      <w:rPr>
        <w:rFonts w:ascii="Symbol" w:hAnsi="Symbol" w:hint="default"/>
      </w:rPr>
    </w:lvl>
    <w:lvl w:ilvl="5" w:tplc="BB74F8DA" w:tentative="1">
      <w:start w:val="1"/>
      <w:numFmt w:val="bullet"/>
      <w:lvlText w:val=""/>
      <w:lvlJc w:val="left"/>
      <w:pPr>
        <w:tabs>
          <w:tab w:val="num" w:pos="3960"/>
        </w:tabs>
        <w:ind w:left="3960" w:hanging="360"/>
      </w:pPr>
      <w:rPr>
        <w:rFonts w:ascii="Symbol" w:hAnsi="Symbol" w:hint="default"/>
      </w:rPr>
    </w:lvl>
    <w:lvl w:ilvl="6" w:tplc="5A224DFA" w:tentative="1">
      <w:start w:val="1"/>
      <w:numFmt w:val="bullet"/>
      <w:lvlText w:val=""/>
      <w:lvlJc w:val="left"/>
      <w:pPr>
        <w:tabs>
          <w:tab w:val="num" w:pos="4680"/>
        </w:tabs>
        <w:ind w:left="4680" w:hanging="360"/>
      </w:pPr>
      <w:rPr>
        <w:rFonts w:ascii="Symbol" w:hAnsi="Symbol" w:hint="default"/>
      </w:rPr>
    </w:lvl>
    <w:lvl w:ilvl="7" w:tplc="E1F2BA46" w:tentative="1">
      <w:start w:val="1"/>
      <w:numFmt w:val="bullet"/>
      <w:lvlText w:val=""/>
      <w:lvlJc w:val="left"/>
      <w:pPr>
        <w:tabs>
          <w:tab w:val="num" w:pos="5400"/>
        </w:tabs>
        <w:ind w:left="5400" w:hanging="360"/>
      </w:pPr>
      <w:rPr>
        <w:rFonts w:ascii="Symbol" w:hAnsi="Symbol" w:hint="default"/>
      </w:rPr>
    </w:lvl>
    <w:lvl w:ilvl="8" w:tplc="8F6A4570" w:tentative="1">
      <w:start w:val="1"/>
      <w:numFmt w:val="bullet"/>
      <w:lvlText w:val=""/>
      <w:lvlJc w:val="left"/>
      <w:pPr>
        <w:tabs>
          <w:tab w:val="num" w:pos="6120"/>
        </w:tabs>
        <w:ind w:left="6120" w:hanging="360"/>
      </w:pPr>
      <w:rPr>
        <w:rFonts w:ascii="Symbol" w:hAnsi="Symbol" w:hint="default"/>
      </w:rPr>
    </w:lvl>
  </w:abstractNum>
  <w:abstractNum w:abstractNumId="2" w15:restartNumberingAfterBreak="0">
    <w:nsid w:val="44831DDA"/>
    <w:multiLevelType w:val="hybridMultilevel"/>
    <w:tmpl w:val="0436FB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7750469">
    <w:abstractNumId w:val="2"/>
  </w:num>
  <w:num w:numId="2" w16cid:durableId="341128029">
    <w:abstractNumId w:val="1"/>
  </w:num>
  <w:num w:numId="3" w16cid:durableId="1706056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05"/>
    <w:rsid w:val="00003792"/>
    <w:rsid w:val="00030F93"/>
    <w:rsid w:val="00045CA5"/>
    <w:rsid w:val="0005377E"/>
    <w:rsid w:val="00053B6C"/>
    <w:rsid w:val="00062E23"/>
    <w:rsid w:val="00067A92"/>
    <w:rsid w:val="000A246B"/>
    <w:rsid w:val="000B143F"/>
    <w:rsid w:val="00114998"/>
    <w:rsid w:val="00120B81"/>
    <w:rsid w:val="00121270"/>
    <w:rsid w:val="00122EE9"/>
    <w:rsid w:val="0012404D"/>
    <w:rsid w:val="00126FB1"/>
    <w:rsid w:val="00133E6F"/>
    <w:rsid w:val="00135959"/>
    <w:rsid w:val="001441D1"/>
    <w:rsid w:val="001511E0"/>
    <w:rsid w:val="0015569A"/>
    <w:rsid w:val="00163145"/>
    <w:rsid w:val="001649AF"/>
    <w:rsid w:val="00171083"/>
    <w:rsid w:val="0017569C"/>
    <w:rsid w:val="0018510A"/>
    <w:rsid w:val="00186A13"/>
    <w:rsid w:val="0019609D"/>
    <w:rsid w:val="001A5C4F"/>
    <w:rsid w:val="001C1F82"/>
    <w:rsid w:val="001C277A"/>
    <w:rsid w:val="001C3CFF"/>
    <w:rsid w:val="001D6CCD"/>
    <w:rsid w:val="001D7CA7"/>
    <w:rsid w:val="001D7F86"/>
    <w:rsid w:val="001F3631"/>
    <w:rsid w:val="001F773A"/>
    <w:rsid w:val="002108C6"/>
    <w:rsid w:val="002112FB"/>
    <w:rsid w:val="00212908"/>
    <w:rsid w:val="00214F3B"/>
    <w:rsid w:val="00225647"/>
    <w:rsid w:val="0023226C"/>
    <w:rsid w:val="0023346F"/>
    <w:rsid w:val="00237082"/>
    <w:rsid w:val="002507C9"/>
    <w:rsid w:val="002517BC"/>
    <w:rsid w:val="00261741"/>
    <w:rsid w:val="00271E14"/>
    <w:rsid w:val="00296E0A"/>
    <w:rsid w:val="002B3D27"/>
    <w:rsid w:val="002B72D7"/>
    <w:rsid w:val="002C4196"/>
    <w:rsid w:val="002D290E"/>
    <w:rsid w:val="002D74D4"/>
    <w:rsid w:val="002E3959"/>
    <w:rsid w:val="002F646E"/>
    <w:rsid w:val="00310A63"/>
    <w:rsid w:val="003229B1"/>
    <w:rsid w:val="0032766F"/>
    <w:rsid w:val="0033748C"/>
    <w:rsid w:val="003431FF"/>
    <w:rsid w:val="00366F5A"/>
    <w:rsid w:val="003707E8"/>
    <w:rsid w:val="00385894"/>
    <w:rsid w:val="00390BEB"/>
    <w:rsid w:val="00393F88"/>
    <w:rsid w:val="003A1195"/>
    <w:rsid w:val="003A16C2"/>
    <w:rsid w:val="003C5698"/>
    <w:rsid w:val="003D3C9C"/>
    <w:rsid w:val="003F685C"/>
    <w:rsid w:val="00402352"/>
    <w:rsid w:val="00407215"/>
    <w:rsid w:val="00407236"/>
    <w:rsid w:val="0041237B"/>
    <w:rsid w:val="0042095F"/>
    <w:rsid w:val="00442049"/>
    <w:rsid w:val="00443714"/>
    <w:rsid w:val="00445849"/>
    <w:rsid w:val="0046254D"/>
    <w:rsid w:val="00463DE8"/>
    <w:rsid w:val="00466E13"/>
    <w:rsid w:val="0046752F"/>
    <w:rsid w:val="00476FA8"/>
    <w:rsid w:val="00480318"/>
    <w:rsid w:val="00491597"/>
    <w:rsid w:val="00496C37"/>
    <w:rsid w:val="004A21BF"/>
    <w:rsid w:val="004A25BA"/>
    <w:rsid w:val="004A6773"/>
    <w:rsid w:val="004A7B56"/>
    <w:rsid w:val="004C1021"/>
    <w:rsid w:val="004C119F"/>
    <w:rsid w:val="004D2279"/>
    <w:rsid w:val="004D2DA4"/>
    <w:rsid w:val="004D3806"/>
    <w:rsid w:val="004D70B5"/>
    <w:rsid w:val="004E3BC5"/>
    <w:rsid w:val="004F0952"/>
    <w:rsid w:val="004F75CB"/>
    <w:rsid w:val="0050560F"/>
    <w:rsid w:val="005056FD"/>
    <w:rsid w:val="00507D9F"/>
    <w:rsid w:val="00512AAD"/>
    <w:rsid w:val="0052728C"/>
    <w:rsid w:val="00532DAD"/>
    <w:rsid w:val="00543D20"/>
    <w:rsid w:val="0055726C"/>
    <w:rsid w:val="00570410"/>
    <w:rsid w:val="005712B4"/>
    <w:rsid w:val="00574D05"/>
    <w:rsid w:val="0058057C"/>
    <w:rsid w:val="0058767F"/>
    <w:rsid w:val="005942C9"/>
    <w:rsid w:val="005A3AD9"/>
    <w:rsid w:val="005B0DB0"/>
    <w:rsid w:val="005B1781"/>
    <w:rsid w:val="005B5056"/>
    <w:rsid w:val="005C3F8D"/>
    <w:rsid w:val="005C5C4D"/>
    <w:rsid w:val="005C74FB"/>
    <w:rsid w:val="005D5FD4"/>
    <w:rsid w:val="005E3747"/>
    <w:rsid w:val="00604321"/>
    <w:rsid w:val="00610D96"/>
    <w:rsid w:val="00623ED0"/>
    <w:rsid w:val="00631FF1"/>
    <w:rsid w:val="00646634"/>
    <w:rsid w:val="00655473"/>
    <w:rsid w:val="00656AE1"/>
    <w:rsid w:val="006639E0"/>
    <w:rsid w:val="0068730C"/>
    <w:rsid w:val="00690CC3"/>
    <w:rsid w:val="006C1817"/>
    <w:rsid w:val="006E104F"/>
    <w:rsid w:val="0070601E"/>
    <w:rsid w:val="00710B5B"/>
    <w:rsid w:val="00711171"/>
    <w:rsid w:val="0072403E"/>
    <w:rsid w:val="0073065A"/>
    <w:rsid w:val="007630A0"/>
    <w:rsid w:val="007663B8"/>
    <w:rsid w:val="0077708E"/>
    <w:rsid w:val="00784D83"/>
    <w:rsid w:val="007868C3"/>
    <w:rsid w:val="00791875"/>
    <w:rsid w:val="007A74DC"/>
    <w:rsid w:val="007B0AA1"/>
    <w:rsid w:val="007B18B8"/>
    <w:rsid w:val="007B4E41"/>
    <w:rsid w:val="007B555F"/>
    <w:rsid w:val="007C425C"/>
    <w:rsid w:val="007D072E"/>
    <w:rsid w:val="007D4513"/>
    <w:rsid w:val="007D4BEC"/>
    <w:rsid w:val="007D6794"/>
    <w:rsid w:val="007E0DEC"/>
    <w:rsid w:val="007E20E6"/>
    <w:rsid w:val="007E4444"/>
    <w:rsid w:val="007E5665"/>
    <w:rsid w:val="0080446C"/>
    <w:rsid w:val="00820AAB"/>
    <w:rsid w:val="0083358D"/>
    <w:rsid w:val="00833CF7"/>
    <w:rsid w:val="00840F2D"/>
    <w:rsid w:val="00853644"/>
    <w:rsid w:val="00884585"/>
    <w:rsid w:val="008A4656"/>
    <w:rsid w:val="008C6C52"/>
    <w:rsid w:val="008C78B7"/>
    <w:rsid w:val="008D23F0"/>
    <w:rsid w:val="008E05FF"/>
    <w:rsid w:val="008E0F36"/>
    <w:rsid w:val="008F6CF3"/>
    <w:rsid w:val="00900B68"/>
    <w:rsid w:val="00942BEF"/>
    <w:rsid w:val="00951A9C"/>
    <w:rsid w:val="009548C6"/>
    <w:rsid w:val="00975DD3"/>
    <w:rsid w:val="00975EBB"/>
    <w:rsid w:val="00977ABB"/>
    <w:rsid w:val="009B2F8B"/>
    <w:rsid w:val="009B5A30"/>
    <w:rsid w:val="009C1E0C"/>
    <w:rsid w:val="009C6A64"/>
    <w:rsid w:val="009C7D0D"/>
    <w:rsid w:val="009E0A46"/>
    <w:rsid w:val="00A12B4B"/>
    <w:rsid w:val="00A345EC"/>
    <w:rsid w:val="00A50776"/>
    <w:rsid w:val="00A5225F"/>
    <w:rsid w:val="00A57ECD"/>
    <w:rsid w:val="00A73DCA"/>
    <w:rsid w:val="00A7624A"/>
    <w:rsid w:val="00A81CD7"/>
    <w:rsid w:val="00A95276"/>
    <w:rsid w:val="00AA751A"/>
    <w:rsid w:val="00AB20D6"/>
    <w:rsid w:val="00AC0086"/>
    <w:rsid w:val="00AD28E4"/>
    <w:rsid w:val="00AE3EDF"/>
    <w:rsid w:val="00AE651F"/>
    <w:rsid w:val="00AF6A62"/>
    <w:rsid w:val="00B14B62"/>
    <w:rsid w:val="00B20E67"/>
    <w:rsid w:val="00B31145"/>
    <w:rsid w:val="00B51210"/>
    <w:rsid w:val="00B669A5"/>
    <w:rsid w:val="00B73495"/>
    <w:rsid w:val="00B7720D"/>
    <w:rsid w:val="00B94823"/>
    <w:rsid w:val="00B97ADF"/>
    <w:rsid w:val="00BA5397"/>
    <w:rsid w:val="00BA6910"/>
    <w:rsid w:val="00BB21F9"/>
    <w:rsid w:val="00BB3CAD"/>
    <w:rsid w:val="00BC7921"/>
    <w:rsid w:val="00BE5B78"/>
    <w:rsid w:val="00BE65F7"/>
    <w:rsid w:val="00BF29EB"/>
    <w:rsid w:val="00C03579"/>
    <w:rsid w:val="00C04608"/>
    <w:rsid w:val="00C054BB"/>
    <w:rsid w:val="00C33D7A"/>
    <w:rsid w:val="00C36A34"/>
    <w:rsid w:val="00C4190A"/>
    <w:rsid w:val="00C64DBF"/>
    <w:rsid w:val="00C97678"/>
    <w:rsid w:val="00CA294D"/>
    <w:rsid w:val="00CA6EC4"/>
    <w:rsid w:val="00CC0220"/>
    <w:rsid w:val="00CD51B4"/>
    <w:rsid w:val="00CE1E90"/>
    <w:rsid w:val="00CE3BC2"/>
    <w:rsid w:val="00CF09A0"/>
    <w:rsid w:val="00D0049C"/>
    <w:rsid w:val="00D056AF"/>
    <w:rsid w:val="00D10AED"/>
    <w:rsid w:val="00D57F94"/>
    <w:rsid w:val="00D63F0E"/>
    <w:rsid w:val="00D80D4D"/>
    <w:rsid w:val="00D904DA"/>
    <w:rsid w:val="00DB56BD"/>
    <w:rsid w:val="00DB58E1"/>
    <w:rsid w:val="00DC23FC"/>
    <w:rsid w:val="00DC25C3"/>
    <w:rsid w:val="00DD29FA"/>
    <w:rsid w:val="00DD526D"/>
    <w:rsid w:val="00DF3B1D"/>
    <w:rsid w:val="00E24002"/>
    <w:rsid w:val="00E257BB"/>
    <w:rsid w:val="00E6478A"/>
    <w:rsid w:val="00E71F0F"/>
    <w:rsid w:val="00E7507C"/>
    <w:rsid w:val="00E7678E"/>
    <w:rsid w:val="00E7738D"/>
    <w:rsid w:val="00E86936"/>
    <w:rsid w:val="00EA12A5"/>
    <w:rsid w:val="00EA2B41"/>
    <w:rsid w:val="00EA44D3"/>
    <w:rsid w:val="00EC6E92"/>
    <w:rsid w:val="00EC7E0E"/>
    <w:rsid w:val="00ED3B1C"/>
    <w:rsid w:val="00EE11A3"/>
    <w:rsid w:val="00F10756"/>
    <w:rsid w:val="00F123BA"/>
    <w:rsid w:val="00F16661"/>
    <w:rsid w:val="00F24F31"/>
    <w:rsid w:val="00F2646F"/>
    <w:rsid w:val="00F35DE4"/>
    <w:rsid w:val="00F37398"/>
    <w:rsid w:val="00F60C17"/>
    <w:rsid w:val="00F728CE"/>
    <w:rsid w:val="00F87233"/>
    <w:rsid w:val="00F90FAE"/>
    <w:rsid w:val="00FB3B9F"/>
    <w:rsid w:val="00FC074B"/>
    <w:rsid w:val="00FC422F"/>
    <w:rsid w:val="00FC6E3A"/>
    <w:rsid w:val="00FD3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D545F"/>
  <w15:chartTrackingRefBased/>
  <w15:docId w15:val="{E262E976-953F-499B-9BBA-C69C5D31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AED"/>
  </w:style>
  <w:style w:type="paragraph" w:styleId="Heading1">
    <w:name w:val="heading 1"/>
    <w:basedOn w:val="Normal"/>
    <w:next w:val="Normal"/>
    <w:link w:val="Heading1Char"/>
    <w:uiPriority w:val="9"/>
    <w:qFormat/>
    <w:rsid w:val="00D10AED"/>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0AED"/>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10A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10AED"/>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10AED"/>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10AED"/>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10AED"/>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10AED"/>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10AED"/>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CD7"/>
    <w:pPr>
      <w:ind w:left="720"/>
      <w:contextualSpacing/>
    </w:pPr>
  </w:style>
  <w:style w:type="character" w:styleId="Hyperlink">
    <w:name w:val="Hyperlink"/>
    <w:basedOn w:val="DefaultParagraphFont"/>
    <w:uiPriority w:val="99"/>
    <w:unhideWhenUsed/>
    <w:rsid w:val="005B5056"/>
    <w:rPr>
      <w:color w:val="0563C1" w:themeColor="hyperlink"/>
      <w:u w:val="single"/>
    </w:rPr>
  </w:style>
  <w:style w:type="character" w:styleId="UnresolvedMention">
    <w:name w:val="Unresolved Mention"/>
    <w:basedOn w:val="DefaultParagraphFont"/>
    <w:uiPriority w:val="99"/>
    <w:semiHidden/>
    <w:unhideWhenUsed/>
    <w:rsid w:val="005B5056"/>
    <w:rPr>
      <w:color w:val="605E5C"/>
      <w:shd w:val="clear" w:color="auto" w:fill="E1DFDD"/>
    </w:rPr>
  </w:style>
  <w:style w:type="character" w:customStyle="1" w:styleId="Heading1Char">
    <w:name w:val="Heading 1 Char"/>
    <w:basedOn w:val="DefaultParagraphFont"/>
    <w:link w:val="Heading1"/>
    <w:uiPriority w:val="9"/>
    <w:rsid w:val="00D10AE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31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145"/>
  </w:style>
  <w:style w:type="paragraph" w:styleId="Footer">
    <w:name w:val="footer"/>
    <w:basedOn w:val="Normal"/>
    <w:link w:val="FooterChar"/>
    <w:uiPriority w:val="99"/>
    <w:unhideWhenUsed/>
    <w:rsid w:val="00B31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145"/>
  </w:style>
  <w:style w:type="character" w:customStyle="1" w:styleId="Heading2Char">
    <w:name w:val="Heading 2 Char"/>
    <w:basedOn w:val="DefaultParagraphFont"/>
    <w:link w:val="Heading2"/>
    <w:uiPriority w:val="9"/>
    <w:semiHidden/>
    <w:rsid w:val="00D10A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10A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10A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10A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10A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10A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10A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10A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10AED"/>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10AED"/>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10A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10AED"/>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10AED"/>
    <w:rPr>
      <w:rFonts w:asciiTheme="majorHAnsi" w:eastAsiaTheme="majorEastAsia" w:hAnsiTheme="majorHAnsi" w:cstheme="majorBidi"/>
      <w:sz w:val="24"/>
      <w:szCs w:val="24"/>
    </w:rPr>
  </w:style>
  <w:style w:type="character" w:styleId="Strong">
    <w:name w:val="Strong"/>
    <w:basedOn w:val="DefaultParagraphFont"/>
    <w:uiPriority w:val="22"/>
    <w:qFormat/>
    <w:rsid w:val="00D10AED"/>
    <w:rPr>
      <w:b/>
      <w:bCs/>
    </w:rPr>
  </w:style>
  <w:style w:type="character" w:styleId="Emphasis">
    <w:name w:val="Emphasis"/>
    <w:basedOn w:val="DefaultParagraphFont"/>
    <w:uiPriority w:val="20"/>
    <w:qFormat/>
    <w:rsid w:val="00D10AED"/>
    <w:rPr>
      <w:i/>
      <w:iCs/>
    </w:rPr>
  </w:style>
  <w:style w:type="paragraph" w:styleId="NoSpacing">
    <w:name w:val="No Spacing"/>
    <w:uiPriority w:val="1"/>
    <w:qFormat/>
    <w:rsid w:val="00D10AED"/>
    <w:pPr>
      <w:spacing w:after="0" w:line="240" w:lineRule="auto"/>
    </w:pPr>
  </w:style>
  <w:style w:type="paragraph" w:styleId="Quote">
    <w:name w:val="Quote"/>
    <w:basedOn w:val="Normal"/>
    <w:next w:val="Normal"/>
    <w:link w:val="QuoteChar"/>
    <w:uiPriority w:val="29"/>
    <w:qFormat/>
    <w:rsid w:val="00D10AED"/>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10AED"/>
    <w:rPr>
      <w:i/>
      <w:iCs/>
      <w:color w:val="404040" w:themeColor="text1" w:themeTint="BF"/>
    </w:rPr>
  </w:style>
  <w:style w:type="paragraph" w:styleId="IntenseQuote">
    <w:name w:val="Intense Quote"/>
    <w:basedOn w:val="Normal"/>
    <w:next w:val="Normal"/>
    <w:link w:val="IntenseQuoteChar"/>
    <w:uiPriority w:val="30"/>
    <w:qFormat/>
    <w:rsid w:val="00D10AED"/>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10A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10AED"/>
    <w:rPr>
      <w:i/>
      <w:iCs/>
      <w:color w:val="404040" w:themeColor="text1" w:themeTint="BF"/>
    </w:rPr>
  </w:style>
  <w:style w:type="character" w:styleId="IntenseEmphasis">
    <w:name w:val="Intense Emphasis"/>
    <w:basedOn w:val="DefaultParagraphFont"/>
    <w:uiPriority w:val="21"/>
    <w:qFormat/>
    <w:rsid w:val="00D10AED"/>
    <w:rPr>
      <w:b/>
      <w:bCs/>
      <w:i/>
      <w:iCs/>
    </w:rPr>
  </w:style>
  <w:style w:type="character" w:styleId="SubtleReference">
    <w:name w:val="Subtle Reference"/>
    <w:basedOn w:val="DefaultParagraphFont"/>
    <w:uiPriority w:val="31"/>
    <w:qFormat/>
    <w:rsid w:val="00D10A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10AED"/>
    <w:rPr>
      <w:b/>
      <w:bCs/>
      <w:smallCaps/>
      <w:spacing w:val="5"/>
      <w:u w:val="single"/>
    </w:rPr>
  </w:style>
  <w:style w:type="character" w:styleId="BookTitle">
    <w:name w:val="Book Title"/>
    <w:basedOn w:val="DefaultParagraphFont"/>
    <w:uiPriority w:val="33"/>
    <w:qFormat/>
    <w:rsid w:val="00D10AED"/>
    <w:rPr>
      <w:b/>
      <w:bCs/>
      <w:smallCaps/>
    </w:rPr>
  </w:style>
  <w:style w:type="paragraph" w:styleId="TOCHeading">
    <w:name w:val="TOC Heading"/>
    <w:basedOn w:val="Heading1"/>
    <w:next w:val="Normal"/>
    <w:uiPriority w:val="39"/>
    <w:semiHidden/>
    <w:unhideWhenUsed/>
    <w:qFormat/>
    <w:rsid w:val="00D10AE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541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Cerrone</dc:creator>
  <cp:keywords/>
  <dc:description/>
  <cp:lastModifiedBy>Christina Cerrone</cp:lastModifiedBy>
  <cp:revision>2</cp:revision>
  <cp:lastPrinted>2025-05-10T13:37:00Z</cp:lastPrinted>
  <dcterms:created xsi:type="dcterms:W3CDTF">2026-07-31T14:07:00Z</dcterms:created>
  <dcterms:modified xsi:type="dcterms:W3CDTF">2026-07-31T14:07:00Z</dcterms:modified>
</cp:coreProperties>
</file>