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89810" w14:textId="77777777" w:rsidR="00624EB4" w:rsidRDefault="00000000">
      <w:r>
        <w:rPr>
          <w:b/>
          <w:sz w:val="28"/>
        </w:rPr>
        <w:t>ECCLESIASTICAL REALTY LLC</w:t>
      </w:r>
      <w:r>
        <w:rPr>
          <w:b/>
          <w:sz w:val="28"/>
        </w:rPr>
        <w:br/>
      </w:r>
      <w:r>
        <w:t>Religious &amp; Nonprofit Real Estate Advisory</w:t>
      </w:r>
      <w:r>
        <w:br/>
        <w:t>Confidential Offering Memorandum Summary</w:t>
      </w:r>
      <w:r>
        <w:br/>
      </w:r>
    </w:p>
    <w:p w14:paraId="1BEE6991" w14:textId="77777777" w:rsidR="00624EB4" w:rsidRDefault="00624EB4"/>
    <w:p w14:paraId="2454ABA8" w14:textId="312798DE" w:rsidR="00624EB4" w:rsidRPr="00DA41A8" w:rsidRDefault="00000000">
      <w:pPr>
        <w:rPr>
          <w:sz w:val="28"/>
          <w:szCs w:val="28"/>
        </w:rPr>
      </w:pPr>
      <w:r w:rsidRPr="00DA41A8">
        <w:rPr>
          <w:b/>
          <w:sz w:val="28"/>
          <w:szCs w:val="28"/>
        </w:rPr>
        <w:t xml:space="preserve">CHURCH </w:t>
      </w:r>
      <w:r w:rsidR="00DA41A8" w:rsidRPr="00DA41A8">
        <w:rPr>
          <w:b/>
          <w:sz w:val="28"/>
          <w:szCs w:val="28"/>
        </w:rPr>
        <w:t xml:space="preserve">&amp; TWO ADJAYCENT </w:t>
      </w:r>
      <w:r w:rsidRPr="00DA41A8">
        <w:rPr>
          <w:b/>
          <w:sz w:val="28"/>
          <w:szCs w:val="28"/>
        </w:rPr>
        <w:t>PARSONAGE</w:t>
      </w:r>
      <w:r w:rsidR="00DA41A8" w:rsidRPr="00DA41A8">
        <w:rPr>
          <w:b/>
          <w:sz w:val="28"/>
          <w:szCs w:val="28"/>
        </w:rPr>
        <w:t>S</w:t>
      </w:r>
      <w:r w:rsidRPr="00DA41A8">
        <w:rPr>
          <w:b/>
          <w:sz w:val="28"/>
          <w:szCs w:val="28"/>
        </w:rPr>
        <w:t xml:space="preserve"> FOR SALE</w:t>
      </w:r>
      <w:r w:rsidRPr="00DA41A8">
        <w:rPr>
          <w:b/>
          <w:sz w:val="28"/>
          <w:szCs w:val="28"/>
        </w:rPr>
        <w:br/>
      </w:r>
    </w:p>
    <w:p w14:paraId="5F4A068C" w14:textId="77777777" w:rsidR="00624EB4" w:rsidRDefault="00000000">
      <w:r>
        <w:rPr>
          <w:b/>
        </w:rPr>
        <w:t>577 Woodbury Road, Woodbury, New York 11797</w:t>
      </w:r>
    </w:p>
    <w:p w14:paraId="35EA23BE" w14:textId="77777777" w:rsidR="00624EB4" w:rsidRDefault="00624EB4"/>
    <w:p w14:paraId="726A05AA" w14:textId="77777777" w:rsidR="00624EB4" w:rsidRDefault="00000000">
      <w:pPr>
        <w:pStyle w:val="Heading2"/>
      </w:pPr>
      <w:r>
        <w:t>Property Overview</w:t>
      </w:r>
    </w:p>
    <w:p w14:paraId="68683C32" w14:textId="77777777" w:rsidR="00624EB4" w:rsidRDefault="00000000">
      <w:r>
        <w:t>Ecclesiastical Realty LLC is pleased to present a rare opportunity to acquire a church campus consisting of a sanctuary building and an adjacent parsonage located along Woodbury Road in Woodbury, Nassau County, New York. This offering is ideally suited for continued religious use by a congregation seeking relocation, expansion, or long-term stability through property ownership.</w:t>
      </w:r>
    </w:p>
    <w:p w14:paraId="01DA4AAC" w14:textId="77777777" w:rsidR="00624EB4" w:rsidRDefault="00000000">
      <w:pPr>
        <w:pStyle w:val="Heading2"/>
      </w:pPr>
      <w:r>
        <w:t>Improvements</w:t>
      </w:r>
    </w:p>
    <w:p w14:paraId="2E6F494E" w14:textId="2509748D" w:rsidR="00624EB4" w:rsidRDefault="00000000">
      <w:r>
        <w:t>Church Building:</w:t>
      </w:r>
      <w:r>
        <w:br/>
        <w:t>• Sanctuary suitable for weekly worship services</w:t>
      </w:r>
      <w:r>
        <w:br/>
        <w:t>• Fellowship and multipurpose areas</w:t>
      </w:r>
      <w:r>
        <w:br/>
        <w:t>• Classrooms and administrative offices</w:t>
      </w:r>
      <w:r>
        <w:br/>
        <w:t>• Kitchen facilities</w:t>
      </w:r>
      <w:r>
        <w:br/>
        <w:t>• On-site parking</w:t>
      </w:r>
      <w:r>
        <w:br/>
      </w:r>
      <w:r>
        <w:br/>
        <w:t>Parsonage</w:t>
      </w:r>
      <w:r w:rsidR="00DA41A8">
        <w:t>s</w:t>
      </w:r>
      <w:r>
        <w:t>:</w:t>
      </w:r>
      <w:r>
        <w:br/>
        <w:t xml:space="preserve">• </w:t>
      </w:r>
      <w:r w:rsidR="00DA41A8">
        <w:t xml:space="preserve">One </w:t>
      </w:r>
      <w:r>
        <w:t>Single-family residential structure</w:t>
      </w:r>
      <w:r w:rsidR="00DA41A8">
        <w:t xml:space="preserve"> on a separate Block and Lot</w:t>
      </w:r>
      <w:r>
        <w:br/>
        <w:t xml:space="preserve">• </w:t>
      </w:r>
      <w:r w:rsidR="00DA41A8">
        <w:t xml:space="preserve">Another adjacent Building </w:t>
      </w:r>
      <w:r>
        <w:t>Suitable for clergy housing or church-related administrative use</w:t>
      </w:r>
    </w:p>
    <w:p w14:paraId="7E5BFE3D" w14:textId="77777777" w:rsidR="00624EB4" w:rsidRDefault="00000000">
      <w:pPr>
        <w:pStyle w:val="Heading2"/>
      </w:pPr>
      <w:r>
        <w:t>Location Highlights</w:t>
      </w:r>
    </w:p>
    <w:p w14:paraId="2A357740" w14:textId="77777777" w:rsidR="00624EB4" w:rsidRDefault="00000000">
      <w:r>
        <w:t>• Prominent frontage along Woodbury Road</w:t>
      </w:r>
      <w:r>
        <w:br/>
        <w:t>• Suburban Nassau County location</w:t>
      </w:r>
      <w:r>
        <w:br/>
        <w:t>• Convenient access to Northern State Parkway and Long Island Expressway</w:t>
      </w:r>
      <w:r>
        <w:br/>
        <w:t>• Situated within an established and affluent residential community</w:t>
      </w:r>
    </w:p>
    <w:p w14:paraId="602CAD49" w14:textId="77777777" w:rsidR="00624EB4" w:rsidRDefault="00000000">
      <w:pPr>
        <w:pStyle w:val="Heading2"/>
      </w:pPr>
      <w:r>
        <w:t>Ideal Church Uses</w:t>
      </w:r>
    </w:p>
    <w:p w14:paraId="2D00BDF6" w14:textId="77777777" w:rsidR="00624EB4" w:rsidRDefault="00000000">
      <w:r>
        <w:t>• Congregational relocation or expansion</w:t>
      </w:r>
      <w:r>
        <w:br/>
        <w:t>• Denominational or regional church campus</w:t>
      </w:r>
      <w:r>
        <w:br/>
        <w:t>• Ministry facility incorporating worship, education, and clergy housing</w:t>
      </w:r>
    </w:p>
    <w:p w14:paraId="10844430" w14:textId="77777777" w:rsidR="00624EB4" w:rsidRDefault="00000000">
      <w:pPr>
        <w:pStyle w:val="Heading2"/>
      </w:pPr>
      <w:r>
        <w:lastRenderedPageBreak/>
        <w:t>Offering Details</w:t>
      </w:r>
    </w:p>
    <w:p w14:paraId="3D38934B" w14:textId="77777777" w:rsidR="00624EB4" w:rsidRDefault="00000000">
      <w:r>
        <w:t>Address: 577 Woodbury Road, Woodbury, NY 11797</w:t>
      </w:r>
      <w:r>
        <w:br/>
        <w:t>Property Type: Church &amp; Parsonage</w:t>
      </w:r>
      <w:r>
        <w:br/>
        <w:t>Zoning: Religious / Community Facility (Buyer to Verify)</w:t>
      </w:r>
      <w:r>
        <w:br/>
        <w:t>Price: Upon Request</w:t>
      </w:r>
      <w:r>
        <w:br/>
        <w:t>Occupancy: Delivered vacant or per agreement</w:t>
      </w:r>
    </w:p>
    <w:p w14:paraId="3E778461" w14:textId="77777777" w:rsidR="00624EB4" w:rsidRDefault="00624EB4"/>
    <w:p w14:paraId="0A1E58CE" w14:textId="77777777" w:rsidR="00624EB4" w:rsidRDefault="00000000">
      <w:r>
        <w:t>This offering memorandum summary is subject to errors, omissions, changes of price, prior sale, or withdrawal without notice. All information contained herein has been obtained from sources deemed reliable; however, no representation is made as to the accuracy of such information. Prospective purchasers should conduct their own due diligence.</w:t>
      </w:r>
    </w:p>
    <w:sectPr w:rsidR="00624EB4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12252713">
    <w:abstractNumId w:val="8"/>
  </w:num>
  <w:num w:numId="2" w16cid:durableId="533734275">
    <w:abstractNumId w:val="6"/>
  </w:num>
  <w:num w:numId="3" w16cid:durableId="706414621">
    <w:abstractNumId w:val="5"/>
  </w:num>
  <w:num w:numId="4" w16cid:durableId="312679397">
    <w:abstractNumId w:val="4"/>
  </w:num>
  <w:num w:numId="5" w16cid:durableId="2020886115">
    <w:abstractNumId w:val="7"/>
  </w:num>
  <w:num w:numId="6" w16cid:durableId="1552233154">
    <w:abstractNumId w:val="3"/>
  </w:num>
  <w:num w:numId="7" w16cid:durableId="1765296625">
    <w:abstractNumId w:val="2"/>
  </w:num>
  <w:num w:numId="8" w16cid:durableId="1311246364">
    <w:abstractNumId w:val="1"/>
  </w:num>
  <w:num w:numId="9" w16cid:durableId="1827747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87F9F"/>
    <w:rsid w:val="0029639D"/>
    <w:rsid w:val="00326F90"/>
    <w:rsid w:val="00624EB4"/>
    <w:rsid w:val="00641089"/>
    <w:rsid w:val="00767DA7"/>
    <w:rsid w:val="0095521D"/>
    <w:rsid w:val="00AA1D8D"/>
    <w:rsid w:val="00B47730"/>
    <w:rsid w:val="00CB0664"/>
    <w:rsid w:val="00DA41A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D15CB96"/>
  <w14:defaultImageDpi w14:val="300"/>
  <w15:docId w15:val="{A21AE856-D6AA-419C-B0D0-910D9D332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1944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Steve Bodden</cp:lastModifiedBy>
  <cp:revision>2</cp:revision>
  <dcterms:created xsi:type="dcterms:W3CDTF">2026-01-08T15:10:00Z</dcterms:created>
  <dcterms:modified xsi:type="dcterms:W3CDTF">2026-01-08T15:10:00Z</dcterms:modified>
  <cp:category/>
</cp:coreProperties>
</file>