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D8B79" w14:textId="4B9267D8" w:rsidR="006672C3" w:rsidRPr="006672C3" w:rsidRDefault="006672C3" w:rsidP="00B2732B">
      <w:pPr>
        <w:spacing w:after="0"/>
        <w:rPr>
          <w:b/>
          <w:bCs/>
          <w:sz w:val="32"/>
          <w:szCs w:val="32"/>
          <w:u w:val="single"/>
        </w:rPr>
      </w:pPr>
      <w:r w:rsidRPr="006672C3">
        <w:rPr>
          <w:b/>
          <w:bCs/>
          <w:sz w:val="32"/>
          <w:szCs w:val="32"/>
          <w:u w:val="single"/>
        </w:rPr>
        <w:t xml:space="preserve">Trivium Residential </w:t>
      </w:r>
      <w:proofErr w:type="gramStart"/>
      <w:r w:rsidRPr="006672C3">
        <w:rPr>
          <w:b/>
          <w:bCs/>
          <w:sz w:val="32"/>
          <w:szCs w:val="32"/>
          <w:u w:val="single"/>
        </w:rPr>
        <w:t>Townhomes</w:t>
      </w:r>
      <w:r>
        <w:rPr>
          <w:b/>
          <w:bCs/>
          <w:sz w:val="32"/>
          <w:szCs w:val="32"/>
          <w:u w:val="single"/>
        </w:rPr>
        <w:t xml:space="preserve">  -</w:t>
      </w:r>
      <w:proofErr w:type="gramEnd"/>
      <w:r>
        <w:rPr>
          <w:b/>
          <w:bCs/>
          <w:sz w:val="32"/>
          <w:szCs w:val="32"/>
          <w:u w:val="single"/>
        </w:rPr>
        <w:t xml:space="preserve">  </w:t>
      </w:r>
      <w:r w:rsidRPr="006672C3">
        <w:rPr>
          <w:b/>
          <w:bCs/>
          <w:sz w:val="32"/>
          <w:szCs w:val="32"/>
          <w:u w:val="single"/>
        </w:rPr>
        <w:t>Utility Information</w:t>
      </w:r>
    </w:p>
    <w:p w14:paraId="4240EE03" w14:textId="77777777" w:rsidR="006672C3" w:rsidRDefault="006672C3"/>
    <w:p w14:paraId="5A6146A5" w14:textId="77777777" w:rsidR="00124E15" w:rsidRPr="006672C3" w:rsidRDefault="006672C3" w:rsidP="00124E15">
      <w:pPr>
        <w:rPr>
          <w:b/>
          <w:bCs/>
          <w:u w:val="single"/>
        </w:rPr>
      </w:pPr>
      <w:r w:rsidRPr="006672C3">
        <w:rPr>
          <w:b/>
          <w:bCs/>
          <w:u w:val="single"/>
        </w:rPr>
        <w:t>Power</w:t>
      </w:r>
      <w:r w:rsidR="00124E15">
        <w:rPr>
          <w:b/>
          <w:bCs/>
        </w:rPr>
        <w:tab/>
      </w:r>
      <w:r w:rsidR="00124E15">
        <w:rPr>
          <w:b/>
          <w:bCs/>
        </w:rPr>
        <w:tab/>
      </w:r>
      <w:r w:rsidR="00124E15">
        <w:rPr>
          <w:b/>
          <w:bCs/>
        </w:rPr>
        <w:tab/>
      </w:r>
      <w:r w:rsidR="00124E15">
        <w:rPr>
          <w:b/>
          <w:bCs/>
        </w:rPr>
        <w:tab/>
      </w:r>
      <w:r w:rsidR="00124E15">
        <w:rPr>
          <w:b/>
          <w:bCs/>
        </w:rPr>
        <w:tab/>
      </w:r>
      <w:r w:rsidR="00124E15" w:rsidRPr="006672C3">
        <w:rPr>
          <w:b/>
          <w:bCs/>
          <w:u w:val="single"/>
        </w:rPr>
        <w:t>Water/Sewer/</w:t>
      </w:r>
      <w:r w:rsidR="00124E15">
        <w:rPr>
          <w:b/>
          <w:bCs/>
          <w:u w:val="single"/>
        </w:rPr>
        <w:t>Solid Waste</w:t>
      </w:r>
    </w:p>
    <w:p w14:paraId="7781ADCE" w14:textId="73B8F516" w:rsidR="00124E15" w:rsidRDefault="00124E15" w:rsidP="00124E15">
      <w:r>
        <w:t>Duke Energy</w:t>
      </w:r>
      <w:r w:rsidRPr="00124E15">
        <w:t xml:space="preserve"> </w:t>
      </w:r>
      <w:r>
        <w:tab/>
      </w:r>
      <w:r>
        <w:tab/>
      </w:r>
      <w:r>
        <w:tab/>
      </w:r>
      <w:r>
        <w:tab/>
        <w:t>City of Hickory</w:t>
      </w:r>
    </w:p>
    <w:p w14:paraId="397D20F5" w14:textId="63677842" w:rsidR="00124E15" w:rsidRDefault="00124E15" w:rsidP="00124E15">
      <w:r>
        <w:t>1-800-777-9898</w:t>
      </w:r>
      <w:r>
        <w:tab/>
      </w:r>
      <w:r>
        <w:tab/>
      </w:r>
      <w:r>
        <w:tab/>
        <w:t>76 N. Center St, Hickory, NC 28601</w:t>
      </w:r>
    </w:p>
    <w:p w14:paraId="44742EF0" w14:textId="241E57E1" w:rsidR="00124E15" w:rsidRDefault="00124E15" w:rsidP="00124E15">
      <w:hyperlink r:id="rId9" w:history="1">
        <w:r w:rsidRPr="00A02273">
          <w:rPr>
            <w:rStyle w:val="Hyperlink"/>
          </w:rPr>
          <w:t>www.duke-energy.com</w:t>
        </w:r>
      </w:hyperlink>
      <w:r>
        <w:tab/>
      </w:r>
      <w:r>
        <w:tab/>
        <w:t>828-323-</w:t>
      </w:r>
      <w:proofErr w:type="gramStart"/>
      <w:r>
        <w:t>7424  -</w:t>
      </w:r>
      <w:proofErr w:type="gramEnd"/>
      <w:r>
        <w:t xml:space="preserve">  email:  collectionsstaff@hickorync.gov</w:t>
      </w:r>
    </w:p>
    <w:p w14:paraId="2AC64FE3" w14:textId="77777777" w:rsidR="00124E15" w:rsidRDefault="00124E15" w:rsidP="00124E15">
      <w:pPr>
        <w:ind w:left="2880" w:firstLine="720"/>
      </w:pPr>
      <w:r>
        <w:t>www.hickorync.gov</w:t>
      </w:r>
    </w:p>
    <w:p w14:paraId="4C7A2E6A" w14:textId="77777777" w:rsidR="005249FE" w:rsidRDefault="005249FE" w:rsidP="00124E15">
      <w:pPr>
        <w:rPr>
          <w:b/>
          <w:bCs/>
          <w:u w:val="single"/>
        </w:rPr>
      </w:pPr>
    </w:p>
    <w:p w14:paraId="68542730" w14:textId="5C1FD6A4" w:rsidR="00124E15" w:rsidRDefault="006672C3" w:rsidP="00124E15">
      <w:pPr>
        <w:rPr>
          <w:b/>
          <w:bCs/>
          <w:u w:val="single"/>
        </w:rPr>
      </w:pPr>
      <w:r w:rsidRPr="006672C3">
        <w:rPr>
          <w:b/>
          <w:bCs/>
          <w:u w:val="single"/>
        </w:rPr>
        <w:t>Internet Provider</w:t>
      </w:r>
      <w:r w:rsidR="00124E15" w:rsidRPr="00124E15">
        <w:rPr>
          <w:b/>
          <w:bCs/>
          <w:u w:val="single"/>
        </w:rPr>
        <w:t xml:space="preserve"> </w:t>
      </w:r>
      <w:r w:rsidR="00124E15" w:rsidRPr="00124E15">
        <w:rPr>
          <w:b/>
          <w:bCs/>
        </w:rPr>
        <w:tab/>
      </w:r>
      <w:r w:rsidR="00124E15" w:rsidRPr="00124E15">
        <w:rPr>
          <w:b/>
          <w:bCs/>
        </w:rPr>
        <w:tab/>
      </w:r>
      <w:r w:rsidR="00124E15" w:rsidRPr="00124E15">
        <w:rPr>
          <w:b/>
          <w:bCs/>
        </w:rPr>
        <w:tab/>
      </w:r>
      <w:r w:rsidR="00124E15" w:rsidRPr="006F3A15">
        <w:rPr>
          <w:b/>
          <w:bCs/>
          <w:u w:val="single"/>
        </w:rPr>
        <w:t>Newton Post Office</w:t>
      </w:r>
    </w:p>
    <w:p w14:paraId="2AD2608B" w14:textId="1FD064A2" w:rsidR="00124E15" w:rsidRDefault="006672C3" w:rsidP="00124E15">
      <w:r>
        <w:t>Spectrum</w:t>
      </w:r>
      <w:r w:rsidR="00124E15">
        <w:tab/>
      </w:r>
      <w:r w:rsidR="00124E15">
        <w:tab/>
      </w:r>
      <w:r w:rsidR="00124E15">
        <w:tab/>
      </w:r>
      <w:r w:rsidR="00124E15">
        <w:tab/>
      </w:r>
      <w:r w:rsidR="00124E15" w:rsidRPr="006F3A15">
        <w:t>218 S. Main Ave, Newton, NC 28650</w:t>
      </w:r>
    </w:p>
    <w:p w14:paraId="3DBB2C8A" w14:textId="72E0C702" w:rsidR="00124E15" w:rsidRPr="006F3A15" w:rsidRDefault="00124E15" w:rsidP="00124E15">
      <w:r>
        <w:t>844-533-2181</w:t>
      </w:r>
      <w:r>
        <w:tab/>
      </w:r>
      <w:r>
        <w:tab/>
      </w:r>
      <w:r>
        <w:tab/>
      </w:r>
      <w:r>
        <w:tab/>
        <w:t>828-464-4031</w:t>
      </w:r>
    </w:p>
    <w:p w14:paraId="579B4383" w14:textId="77777777" w:rsidR="00124E15" w:rsidRDefault="00124E15" w:rsidP="00124E15">
      <w:r>
        <w:t>www.spectrum.com</w:t>
      </w:r>
    </w:p>
    <w:p w14:paraId="5098E950" w14:textId="6FD3DA74" w:rsidR="006672C3" w:rsidRDefault="006672C3">
      <w:r w:rsidRPr="006672C3">
        <w:rPr>
          <w:b/>
          <w:bCs/>
        </w:rPr>
        <w:t>Note:</w:t>
      </w:r>
      <w:r>
        <w:t xml:space="preserve"> Please go to the post office as soon as you can to request Mail Delivery and do the address change.  I would ask for a supervisor since some addresses may not be registered/updated in their system yet.  It is not always the case, but sometimes the mail carrier will deliver mail to your door until the Post Office updates their system.  You can always ask them about this as well.</w:t>
      </w:r>
    </w:p>
    <w:p w14:paraId="3457DC30" w14:textId="77777777" w:rsidR="00124E15" w:rsidRDefault="00124E15"/>
    <w:p w14:paraId="1BA4F6BC" w14:textId="0C60026A" w:rsidR="00124E15" w:rsidRDefault="006672C3" w:rsidP="00124E15">
      <w:pPr>
        <w:jc w:val="both"/>
      </w:pPr>
      <w:r>
        <w:tab/>
      </w:r>
      <w:r w:rsidR="00124E15">
        <w:rPr>
          <w:noProof/>
        </w:rPr>
        <w:drawing>
          <wp:inline distT="0" distB="0" distL="0" distR="0" wp14:anchorId="2873EAF2" wp14:editId="02091F02">
            <wp:extent cx="5295900" cy="2673411"/>
            <wp:effectExtent l="0" t="0" r="0" b="0"/>
            <wp:docPr id="978588691"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588691" name="Picture 1" descr="A screenshot of a phone&#10;&#10;AI-generated content may be incorrect."/>
                    <pic:cNvPicPr/>
                  </pic:nvPicPr>
                  <pic:blipFill>
                    <a:blip r:embed="rId10"/>
                    <a:stretch>
                      <a:fillRect/>
                    </a:stretch>
                  </pic:blipFill>
                  <pic:spPr>
                    <a:xfrm>
                      <a:off x="0" y="0"/>
                      <a:ext cx="5302267" cy="2676625"/>
                    </a:xfrm>
                    <a:prstGeom prst="rect">
                      <a:avLst/>
                    </a:prstGeom>
                  </pic:spPr>
                </pic:pic>
              </a:graphicData>
            </a:graphic>
          </wp:inline>
        </w:drawing>
      </w:r>
    </w:p>
    <w:sectPr w:rsidR="00124E15" w:rsidSect="00124E15">
      <w:headerReference w:type="even" r:id="rId11"/>
      <w:headerReference w:type="default" r:id="rId12"/>
      <w:footerReference w:type="even" r:id="rId13"/>
      <w:footerReference w:type="default" r:id="rId14"/>
      <w:headerReference w:type="first" r:id="rId15"/>
      <w:footerReference w:type="first" r:id="rId16"/>
      <w:pgSz w:w="12240" w:h="15840"/>
      <w:pgMar w:top="1152"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92648" w14:textId="77777777" w:rsidR="00CE5900" w:rsidRDefault="00CE5900" w:rsidP="00482A63">
      <w:pPr>
        <w:spacing w:after="0" w:line="240" w:lineRule="auto"/>
      </w:pPr>
      <w:r>
        <w:separator/>
      </w:r>
    </w:p>
  </w:endnote>
  <w:endnote w:type="continuationSeparator" w:id="0">
    <w:p w14:paraId="5014E6C2" w14:textId="77777777" w:rsidR="00CE5900" w:rsidRDefault="00CE5900" w:rsidP="00482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170E0" w14:textId="77777777" w:rsidR="00482A63" w:rsidRDefault="00482A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A4D86" w14:textId="77777777" w:rsidR="00482A63" w:rsidRDefault="00482A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77CAF" w14:textId="77777777" w:rsidR="00482A63" w:rsidRDefault="00482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B2DAE" w14:textId="77777777" w:rsidR="00CE5900" w:rsidRDefault="00CE5900" w:rsidP="00482A63">
      <w:pPr>
        <w:spacing w:after="0" w:line="240" w:lineRule="auto"/>
      </w:pPr>
      <w:r>
        <w:separator/>
      </w:r>
    </w:p>
  </w:footnote>
  <w:footnote w:type="continuationSeparator" w:id="0">
    <w:p w14:paraId="5C4943FB" w14:textId="77777777" w:rsidR="00CE5900" w:rsidRDefault="00CE5900" w:rsidP="00482A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44AC7" w14:textId="77777777" w:rsidR="00482A63" w:rsidRDefault="00482A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5DE79" w14:textId="77777777" w:rsidR="00482A63" w:rsidRDefault="00482A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1B45B" w14:textId="77777777" w:rsidR="00482A63" w:rsidRDefault="00482A6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2C3"/>
    <w:rsid w:val="00124E15"/>
    <w:rsid w:val="00256D39"/>
    <w:rsid w:val="00353F8A"/>
    <w:rsid w:val="00482A63"/>
    <w:rsid w:val="005249FE"/>
    <w:rsid w:val="006672C3"/>
    <w:rsid w:val="006F3A15"/>
    <w:rsid w:val="00715B51"/>
    <w:rsid w:val="00911C52"/>
    <w:rsid w:val="00993F53"/>
    <w:rsid w:val="00AF361C"/>
    <w:rsid w:val="00B2732B"/>
    <w:rsid w:val="00BE73CE"/>
    <w:rsid w:val="00CA5879"/>
    <w:rsid w:val="00CE5900"/>
    <w:rsid w:val="00D144E3"/>
    <w:rsid w:val="00FB53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0C364"/>
  <w15:chartTrackingRefBased/>
  <w15:docId w15:val="{291E8A99-2FBC-433E-9989-24C4C330A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2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72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72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72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72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72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2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2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2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2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72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72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72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72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72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2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2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2C3"/>
    <w:rPr>
      <w:rFonts w:eastAsiaTheme="majorEastAsia" w:cstheme="majorBidi"/>
      <w:color w:val="272727" w:themeColor="text1" w:themeTint="D8"/>
    </w:rPr>
  </w:style>
  <w:style w:type="paragraph" w:styleId="Title">
    <w:name w:val="Title"/>
    <w:basedOn w:val="Normal"/>
    <w:next w:val="Normal"/>
    <w:link w:val="TitleChar"/>
    <w:uiPriority w:val="10"/>
    <w:qFormat/>
    <w:rsid w:val="006672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2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2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2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2C3"/>
    <w:pPr>
      <w:spacing w:before="160"/>
      <w:jc w:val="center"/>
    </w:pPr>
    <w:rPr>
      <w:i/>
      <w:iCs/>
      <w:color w:val="404040" w:themeColor="text1" w:themeTint="BF"/>
    </w:rPr>
  </w:style>
  <w:style w:type="character" w:customStyle="1" w:styleId="QuoteChar">
    <w:name w:val="Quote Char"/>
    <w:basedOn w:val="DefaultParagraphFont"/>
    <w:link w:val="Quote"/>
    <w:uiPriority w:val="29"/>
    <w:rsid w:val="006672C3"/>
    <w:rPr>
      <w:i/>
      <w:iCs/>
      <w:color w:val="404040" w:themeColor="text1" w:themeTint="BF"/>
    </w:rPr>
  </w:style>
  <w:style w:type="paragraph" w:styleId="ListParagraph">
    <w:name w:val="List Paragraph"/>
    <w:basedOn w:val="Normal"/>
    <w:uiPriority w:val="34"/>
    <w:qFormat/>
    <w:rsid w:val="006672C3"/>
    <w:pPr>
      <w:ind w:left="720"/>
      <w:contextualSpacing/>
    </w:pPr>
  </w:style>
  <w:style w:type="character" w:styleId="IntenseEmphasis">
    <w:name w:val="Intense Emphasis"/>
    <w:basedOn w:val="DefaultParagraphFont"/>
    <w:uiPriority w:val="21"/>
    <w:qFormat/>
    <w:rsid w:val="006672C3"/>
    <w:rPr>
      <w:i/>
      <w:iCs/>
      <w:color w:val="0F4761" w:themeColor="accent1" w:themeShade="BF"/>
    </w:rPr>
  </w:style>
  <w:style w:type="paragraph" w:styleId="IntenseQuote">
    <w:name w:val="Intense Quote"/>
    <w:basedOn w:val="Normal"/>
    <w:next w:val="Normal"/>
    <w:link w:val="IntenseQuoteChar"/>
    <w:uiPriority w:val="30"/>
    <w:qFormat/>
    <w:rsid w:val="006672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72C3"/>
    <w:rPr>
      <w:i/>
      <w:iCs/>
      <w:color w:val="0F4761" w:themeColor="accent1" w:themeShade="BF"/>
    </w:rPr>
  </w:style>
  <w:style w:type="character" w:styleId="IntenseReference">
    <w:name w:val="Intense Reference"/>
    <w:basedOn w:val="DefaultParagraphFont"/>
    <w:uiPriority w:val="32"/>
    <w:qFormat/>
    <w:rsid w:val="006672C3"/>
    <w:rPr>
      <w:b/>
      <w:bCs/>
      <w:smallCaps/>
      <w:color w:val="0F4761" w:themeColor="accent1" w:themeShade="BF"/>
      <w:spacing w:val="5"/>
    </w:rPr>
  </w:style>
  <w:style w:type="character" w:styleId="Hyperlink">
    <w:name w:val="Hyperlink"/>
    <w:basedOn w:val="DefaultParagraphFont"/>
    <w:uiPriority w:val="99"/>
    <w:unhideWhenUsed/>
    <w:rsid w:val="006672C3"/>
    <w:rPr>
      <w:color w:val="467886" w:themeColor="hyperlink"/>
      <w:u w:val="single"/>
    </w:rPr>
  </w:style>
  <w:style w:type="character" w:styleId="UnresolvedMention">
    <w:name w:val="Unresolved Mention"/>
    <w:basedOn w:val="DefaultParagraphFont"/>
    <w:uiPriority w:val="99"/>
    <w:semiHidden/>
    <w:unhideWhenUsed/>
    <w:rsid w:val="006672C3"/>
    <w:rPr>
      <w:color w:val="605E5C"/>
      <w:shd w:val="clear" w:color="auto" w:fill="E1DFDD"/>
    </w:rPr>
  </w:style>
  <w:style w:type="paragraph" w:styleId="Header">
    <w:name w:val="header"/>
    <w:basedOn w:val="Normal"/>
    <w:link w:val="HeaderChar"/>
    <w:uiPriority w:val="99"/>
    <w:unhideWhenUsed/>
    <w:rsid w:val="00482A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2A63"/>
  </w:style>
  <w:style w:type="paragraph" w:styleId="Footer">
    <w:name w:val="footer"/>
    <w:basedOn w:val="Normal"/>
    <w:link w:val="FooterChar"/>
    <w:uiPriority w:val="99"/>
    <w:unhideWhenUsed/>
    <w:rsid w:val="00482A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2A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www.duke-energy.co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44f3cab-77c7-4cfe-b6a3-3b241113706b">
      <Terms xmlns="http://schemas.microsoft.com/office/infopath/2007/PartnerControls"/>
    </lcf76f155ced4ddcb4097134ff3c332f>
    <TaxCatchAll xmlns="901002a5-c245-47b0-b31e-454593601c0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44BD003FDA70458BC4EF0E558135A2" ma:contentTypeVersion="15" ma:contentTypeDescription="Create a new document." ma:contentTypeScope="" ma:versionID="fc163c3a9b2a844d83fa308a7e360849">
  <xsd:schema xmlns:xsd="http://www.w3.org/2001/XMLSchema" xmlns:xs="http://www.w3.org/2001/XMLSchema" xmlns:p="http://schemas.microsoft.com/office/2006/metadata/properties" xmlns:ns2="044f3cab-77c7-4cfe-b6a3-3b241113706b" xmlns:ns3="901002a5-c245-47b0-b31e-454593601c04" targetNamespace="http://schemas.microsoft.com/office/2006/metadata/properties" ma:root="true" ma:fieldsID="e46cba72123ca79b14c40e75c1d35466" ns2:_="" ns3:_="">
    <xsd:import namespace="044f3cab-77c7-4cfe-b6a3-3b241113706b"/>
    <xsd:import namespace="901002a5-c245-47b0-b31e-454593601c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4f3cab-77c7-4cfe-b6a3-3b24111370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9c74586-27d8-4d2a-bcd0-abc9b38f065c"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1002a5-c245-47b0-b31e-454593601c0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6d4567d-83df-4f9d-8f81-cfe933a62f37}" ma:internalName="TaxCatchAll" ma:showField="CatchAllData" ma:web="901002a5-c245-47b0-b31e-454593601c0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157E1F-1D9F-4A8E-9F47-DC48BBAA3FFF}">
  <ds:schemaRefs>
    <ds:schemaRef ds:uri="http://schemas.microsoft.com/office/2006/metadata/properties"/>
    <ds:schemaRef ds:uri="http://schemas.microsoft.com/office/infopath/2007/PartnerControls"/>
    <ds:schemaRef ds:uri="044f3cab-77c7-4cfe-b6a3-3b241113706b"/>
    <ds:schemaRef ds:uri="901002a5-c245-47b0-b31e-454593601c04"/>
  </ds:schemaRefs>
</ds:datastoreItem>
</file>

<file path=customXml/itemProps2.xml><?xml version="1.0" encoding="utf-8"?>
<ds:datastoreItem xmlns:ds="http://schemas.openxmlformats.org/officeDocument/2006/customXml" ds:itemID="{C016DD48-F238-4CE1-9744-AFE216587F63}">
  <ds:schemaRefs>
    <ds:schemaRef ds:uri="http://schemas.microsoft.com/sharepoint/v3/contenttype/forms"/>
  </ds:schemaRefs>
</ds:datastoreItem>
</file>

<file path=customXml/itemProps3.xml><?xml version="1.0" encoding="utf-8"?>
<ds:datastoreItem xmlns:ds="http://schemas.openxmlformats.org/officeDocument/2006/customXml" ds:itemID="{608973A2-1B12-4A2B-90D3-0BFDC05973FB}"/>
</file>

<file path=docProps/app.xml><?xml version="1.0" encoding="utf-8"?>
<Properties xmlns="http://schemas.openxmlformats.org/officeDocument/2006/extended-properties" xmlns:vt="http://schemas.openxmlformats.org/officeDocument/2006/docPropsVTypes">
  <Template>Normal</Template>
  <TotalTime>1</TotalTime>
  <Pages>1</Pages>
  <Words>124</Words>
  <Characters>710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Lusk</dc:creator>
  <cp:keywords/>
  <dc:description/>
  <cp:lastModifiedBy>Robin Lusk</cp:lastModifiedBy>
  <cp:revision>2</cp:revision>
  <dcterms:created xsi:type="dcterms:W3CDTF">2026-05-20T13:45:00Z</dcterms:created>
  <dcterms:modified xsi:type="dcterms:W3CDTF">2026-05-20T13:45:00Z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0x0101009944BD003FDA70458BC4EF0E558135A2</vt:lpwstr>
  </property>
  <property fmtid="{D5CDD505-2E9C-101B-9397-08002B2CF9AE}" pid="3" name="MediaServiceImageTags">
    <vt:lpwstr/>
  </property>
</Properties>
</file>