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C7273" w14:textId="18C17F50" w:rsidR="002D7FC2" w:rsidRDefault="00F14039">
      <w:r>
        <w:t>O&amp;I</w:t>
      </w:r>
    </w:p>
    <w:p w14:paraId="2936C351" w14:textId="057EFD7C" w:rsidR="00F14039" w:rsidRDefault="00F14039">
      <w:r w:rsidRPr="00F14039">
        <w:t xml:space="preserve">The Office &amp; Institutional District </w:t>
      </w:r>
      <w:proofErr w:type="gramStart"/>
      <w:r w:rsidRPr="00F14039">
        <w:t>is</w:t>
      </w:r>
      <w:proofErr w:type="gramEnd"/>
      <w:r w:rsidRPr="00F14039">
        <w:t xml:space="preserve"> established to provide for agencies and offices rendering specialized services and traditional institutional functions (both public and private) including, but not limited to, governmental facilities, cultural and recreational facilities, educational facilities, and charitable institutions.</w:t>
      </w:r>
    </w:p>
    <w:p w14:paraId="4ACA1CAF" w14:textId="1AD37734" w:rsidR="00F05968" w:rsidRDefault="00F05968">
      <w:pPr>
        <w:sectPr w:rsidR="00F05968" w:rsidSect="00961273">
          <w:pgSz w:w="12240" w:h="15840"/>
          <w:pgMar w:top="720" w:right="720" w:bottom="720" w:left="720" w:header="720" w:footer="720" w:gutter="0"/>
          <w:cols w:space="720"/>
          <w:docGrid w:linePitch="360"/>
        </w:sectPr>
      </w:pPr>
      <w:r>
        <w:t>O&amp;I: Setbacks: front 10’, side: 0’, rear: 0’</w:t>
      </w:r>
    </w:p>
    <w:p w14:paraId="651BA975" w14:textId="2C92BEEC" w:rsidR="00F14039" w:rsidRDefault="00961273" w:rsidP="00961273">
      <w:pPr>
        <w:pStyle w:val="NoSpacing"/>
      </w:pPr>
      <w:r>
        <w:t>Permitted uses:</w:t>
      </w:r>
      <w:r>
        <w:tab/>
      </w:r>
    </w:p>
    <w:p w14:paraId="4C7442F7" w14:textId="251FF094" w:rsidR="00961273" w:rsidRDefault="00961273" w:rsidP="00961273">
      <w:pPr>
        <w:pStyle w:val="NoSpacing"/>
        <w:numPr>
          <w:ilvl w:val="0"/>
          <w:numId w:val="1"/>
        </w:numPr>
      </w:pPr>
      <w:r w:rsidRPr="00961273">
        <w:t>Accessory uses</w:t>
      </w:r>
    </w:p>
    <w:p w14:paraId="5123A3E4" w14:textId="5BE9F9CC" w:rsidR="00961273" w:rsidRDefault="00961273" w:rsidP="00961273">
      <w:pPr>
        <w:pStyle w:val="NoSpacing"/>
        <w:numPr>
          <w:ilvl w:val="0"/>
          <w:numId w:val="1"/>
        </w:numPr>
      </w:pPr>
      <w:r w:rsidRPr="00961273">
        <w:t xml:space="preserve">Dormitories for the students </w:t>
      </w:r>
      <w:proofErr w:type="gramStart"/>
      <w:r w:rsidRPr="00961273">
        <w:t>of</w:t>
      </w:r>
      <w:proofErr w:type="gramEnd"/>
      <w:r w:rsidRPr="00961273">
        <w:t xml:space="preserve"> colleges, commercial schools, staff of hospitals</w:t>
      </w:r>
    </w:p>
    <w:p w14:paraId="55908C03" w14:textId="5EF2DF3A" w:rsidR="00961273" w:rsidRDefault="00961273" w:rsidP="00961273">
      <w:pPr>
        <w:pStyle w:val="NoSpacing"/>
        <w:numPr>
          <w:ilvl w:val="0"/>
          <w:numId w:val="1"/>
        </w:numPr>
      </w:pPr>
      <w:r w:rsidRPr="00961273">
        <w:t>Group Home/Residential Care Facility, Level 1</w:t>
      </w:r>
    </w:p>
    <w:p w14:paraId="15765854" w14:textId="16A421A5" w:rsidR="00961273" w:rsidRDefault="00961273" w:rsidP="00961273">
      <w:pPr>
        <w:pStyle w:val="NoSpacing"/>
        <w:numPr>
          <w:ilvl w:val="0"/>
          <w:numId w:val="1"/>
        </w:numPr>
      </w:pPr>
      <w:r w:rsidRPr="00961273">
        <w:t xml:space="preserve">Group Home/Residential Care Facility, Level </w:t>
      </w:r>
      <w:r>
        <w:t>II</w:t>
      </w:r>
    </w:p>
    <w:p w14:paraId="3744C547" w14:textId="0F31314C" w:rsidR="00961273" w:rsidRDefault="00961273" w:rsidP="00961273">
      <w:pPr>
        <w:pStyle w:val="NoSpacing"/>
        <w:numPr>
          <w:ilvl w:val="0"/>
          <w:numId w:val="1"/>
        </w:numPr>
      </w:pPr>
      <w:r w:rsidRPr="00961273">
        <w:t xml:space="preserve">Child and Youth </w:t>
      </w:r>
      <w:r>
        <w:t>Services</w:t>
      </w:r>
    </w:p>
    <w:p w14:paraId="5420D080" w14:textId="75D2AD51" w:rsidR="00961273" w:rsidRDefault="00961273" w:rsidP="00961273">
      <w:pPr>
        <w:pStyle w:val="NoSpacing"/>
        <w:numPr>
          <w:ilvl w:val="0"/>
          <w:numId w:val="1"/>
        </w:numPr>
      </w:pPr>
      <w:r w:rsidRPr="00961273">
        <w:t>Nursing, Supervision, Adult Care Homes, Group Care Facilities and other rehabilitative services</w:t>
      </w:r>
    </w:p>
    <w:p w14:paraId="22C378CD" w14:textId="21848F42" w:rsidR="00961273" w:rsidRDefault="00961273" w:rsidP="00961273">
      <w:pPr>
        <w:pStyle w:val="NoSpacing"/>
        <w:numPr>
          <w:ilvl w:val="0"/>
          <w:numId w:val="1"/>
        </w:numPr>
      </w:pPr>
      <w:r w:rsidRPr="00961273">
        <w:t>Administrative Services, Travel Arrangement and Reservation Services, Investigation and Security Services (locksmiths)</w:t>
      </w:r>
    </w:p>
    <w:p w14:paraId="240E2099" w14:textId="3605E404" w:rsidR="00961273" w:rsidRDefault="00961273" w:rsidP="00961273">
      <w:pPr>
        <w:pStyle w:val="NoSpacing"/>
        <w:numPr>
          <w:ilvl w:val="0"/>
          <w:numId w:val="1"/>
        </w:numPr>
      </w:pPr>
      <w:r w:rsidRPr="00961273">
        <w:t>Antique Shops</w:t>
      </w:r>
    </w:p>
    <w:p w14:paraId="57C51534" w14:textId="5A010B60" w:rsidR="00961273" w:rsidRDefault="00961273" w:rsidP="00961273">
      <w:pPr>
        <w:pStyle w:val="NoSpacing"/>
        <w:numPr>
          <w:ilvl w:val="0"/>
          <w:numId w:val="1"/>
        </w:numPr>
      </w:pPr>
      <w:r w:rsidRPr="00961273">
        <w:t>Electronic equipment (small), sales and service</w:t>
      </w:r>
    </w:p>
    <w:p w14:paraId="303E530E" w14:textId="2E62F148" w:rsidR="00976D5D" w:rsidRDefault="00976D5D" w:rsidP="00961273">
      <w:pPr>
        <w:pStyle w:val="NoSpacing"/>
        <w:numPr>
          <w:ilvl w:val="0"/>
          <w:numId w:val="1"/>
        </w:numPr>
      </w:pPr>
      <w:r w:rsidRPr="00976D5D">
        <w:t>Finance and Insurance Services (Bank, Credit and Finance, Insurance-related)</w:t>
      </w:r>
    </w:p>
    <w:p w14:paraId="5A10F851" w14:textId="77777777" w:rsidR="00976D5D" w:rsidRDefault="00976D5D" w:rsidP="00961273">
      <w:pPr>
        <w:pStyle w:val="NoSpacing"/>
        <w:numPr>
          <w:ilvl w:val="0"/>
          <w:numId w:val="1"/>
        </w:numPr>
      </w:pPr>
      <w:r w:rsidRPr="00976D5D">
        <w:t>Floris</w:t>
      </w:r>
      <w:r>
        <w:t>t</w:t>
      </w:r>
    </w:p>
    <w:p w14:paraId="2C096A25" w14:textId="77777777" w:rsidR="00976D5D" w:rsidRDefault="00976D5D" w:rsidP="00961273">
      <w:pPr>
        <w:pStyle w:val="NoSpacing"/>
        <w:numPr>
          <w:ilvl w:val="0"/>
          <w:numId w:val="1"/>
        </w:numPr>
      </w:pPr>
      <w:r w:rsidRPr="00976D5D">
        <w:t>Mail order or direct selling establishments / Electronic Shopping and Mail-Order Houses</w:t>
      </w:r>
    </w:p>
    <w:p w14:paraId="585D5D9B" w14:textId="77777777" w:rsidR="00976D5D" w:rsidRDefault="00976D5D" w:rsidP="00961273">
      <w:pPr>
        <w:pStyle w:val="NoSpacing"/>
        <w:numPr>
          <w:ilvl w:val="0"/>
          <w:numId w:val="1"/>
        </w:numPr>
      </w:pPr>
      <w:r w:rsidRPr="00976D5D">
        <w:t xml:space="preserve">Medical equipment sales, rental or leasing </w:t>
      </w:r>
    </w:p>
    <w:p w14:paraId="72451ED1" w14:textId="77777777" w:rsidR="00976D5D" w:rsidRDefault="00976D5D" w:rsidP="00961273">
      <w:pPr>
        <w:pStyle w:val="NoSpacing"/>
        <w:numPr>
          <w:ilvl w:val="0"/>
          <w:numId w:val="1"/>
        </w:numPr>
      </w:pPr>
      <w:r w:rsidRPr="00976D5D">
        <w:t xml:space="preserve">Office building (general) </w:t>
      </w:r>
    </w:p>
    <w:p w14:paraId="3D6AFABE" w14:textId="77777777" w:rsidR="00976D5D" w:rsidRDefault="00976D5D" w:rsidP="00961273">
      <w:pPr>
        <w:pStyle w:val="NoSpacing"/>
        <w:numPr>
          <w:ilvl w:val="0"/>
          <w:numId w:val="1"/>
        </w:numPr>
      </w:pPr>
      <w:r w:rsidRPr="00976D5D">
        <w:t>Personal Services (e.g., nail salons, barbers, shoe repair, and similar establishments), not otherwise listed</w:t>
      </w:r>
    </w:p>
    <w:p w14:paraId="2C1E8F39" w14:textId="77777777" w:rsidR="00976D5D" w:rsidRDefault="00976D5D" w:rsidP="00976D5D">
      <w:pPr>
        <w:pStyle w:val="NoSpacing"/>
        <w:numPr>
          <w:ilvl w:val="0"/>
          <w:numId w:val="1"/>
        </w:numPr>
      </w:pPr>
      <w:r w:rsidRPr="00976D5D">
        <w:t>Pharmacy or Drugstore, without drive through facility</w:t>
      </w:r>
    </w:p>
    <w:p w14:paraId="131E2664" w14:textId="77777777" w:rsidR="00976D5D" w:rsidRDefault="00976D5D" w:rsidP="00976D5D">
      <w:pPr>
        <w:pStyle w:val="NoSpacing"/>
        <w:numPr>
          <w:ilvl w:val="0"/>
          <w:numId w:val="1"/>
        </w:numPr>
      </w:pPr>
      <w:r w:rsidRPr="00976D5D">
        <w:t>Printing and Publishing Services</w:t>
      </w:r>
    </w:p>
    <w:p w14:paraId="20F356D9" w14:textId="77777777" w:rsidR="00976D5D" w:rsidRDefault="00976D5D" w:rsidP="00976D5D">
      <w:pPr>
        <w:pStyle w:val="NoSpacing"/>
        <w:numPr>
          <w:ilvl w:val="0"/>
          <w:numId w:val="1"/>
        </w:numPr>
      </w:pPr>
      <w:r w:rsidRPr="00976D5D">
        <w:t xml:space="preserve">Professional Services (Legal, Accounting, Architectural, Graphic, Consulting Services, Research and Development, Advertising, etc.) </w:t>
      </w:r>
    </w:p>
    <w:p w14:paraId="55AB4FE2" w14:textId="77777777" w:rsidR="00976D5D" w:rsidRDefault="00976D5D" w:rsidP="00976D5D">
      <w:pPr>
        <w:pStyle w:val="NoSpacing"/>
        <w:numPr>
          <w:ilvl w:val="0"/>
          <w:numId w:val="1"/>
        </w:numPr>
      </w:pPr>
      <w:r w:rsidRPr="00976D5D">
        <w:t>Real Estate, Sales, Rental &amp; Leasing</w:t>
      </w:r>
    </w:p>
    <w:p w14:paraId="6D48EBE1" w14:textId="01455B9C" w:rsidR="00976D5D" w:rsidRDefault="00976D5D" w:rsidP="00976D5D">
      <w:pPr>
        <w:pStyle w:val="NoSpacing"/>
        <w:numPr>
          <w:ilvl w:val="0"/>
          <w:numId w:val="1"/>
        </w:numPr>
      </w:pPr>
      <w:r w:rsidRPr="00976D5D">
        <w:t>Repair of any goods, equipment or vehicles, the manufacture, assembly or sales of which are permitted in that zoning district</w:t>
      </w:r>
    </w:p>
    <w:p w14:paraId="6D13A018" w14:textId="11D9C2FC" w:rsidR="00976D5D" w:rsidRDefault="00976D5D" w:rsidP="00976D5D">
      <w:pPr>
        <w:pStyle w:val="NoSpacing"/>
        <w:numPr>
          <w:ilvl w:val="0"/>
          <w:numId w:val="1"/>
        </w:numPr>
      </w:pPr>
      <w:r w:rsidRPr="00976D5D">
        <w:t>Restaurants, no drive-in or drive-through facilities</w:t>
      </w:r>
    </w:p>
    <w:p w14:paraId="732832D5" w14:textId="44A579D8" w:rsidR="00976D5D" w:rsidRDefault="00976D5D" w:rsidP="00976D5D">
      <w:pPr>
        <w:pStyle w:val="NoSpacing"/>
        <w:numPr>
          <w:ilvl w:val="0"/>
          <w:numId w:val="1"/>
        </w:numPr>
      </w:pPr>
      <w:r w:rsidRPr="00976D5D">
        <w:t xml:space="preserve">Services to buildings and dwellings (Extermination, Janitorial, </w:t>
      </w:r>
      <w:proofErr w:type="gramStart"/>
      <w:r w:rsidRPr="00976D5D">
        <w:t>Landscaping,</w:t>
      </w:r>
      <w:proofErr w:type="gramEnd"/>
      <w:r w:rsidRPr="00976D5D">
        <w:t xml:space="preserve"> Carpet and Upholstery cleaning, Packing and crating, etc.), no outside storage</w:t>
      </w:r>
    </w:p>
    <w:p w14:paraId="5EF11CE3" w14:textId="49FC845D" w:rsidR="00976D5D" w:rsidRDefault="00976D5D" w:rsidP="00976D5D">
      <w:pPr>
        <w:pStyle w:val="NoSpacing"/>
        <w:numPr>
          <w:ilvl w:val="0"/>
          <w:numId w:val="1"/>
        </w:numPr>
      </w:pPr>
      <w:r w:rsidRPr="00976D5D">
        <w:t>Contractors' offices/shop without outdoor storage areas</w:t>
      </w:r>
    </w:p>
    <w:p w14:paraId="710E1688" w14:textId="6DB1B20D" w:rsidR="00976D5D" w:rsidRDefault="00976D5D" w:rsidP="00976D5D">
      <w:pPr>
        <w:pStyle w:val="NoSpacing"/>
        <w:numPr>
          <w:ilvl w:val="0"/>
          <w:numId w:val="1"/>
        </w:numPr>
      </w:pPr>
      <w:r w:rsidRPr="00976D5D">
        <w:t>Aquarium or Planetarium</w:t>
      </w:r>
    </w:p>
    <w:p w14:paraId="1525FA8B" w14:textId="1DBF67DF" w:rsidR="00976D5D" w:rsidRDefault="00976D5D" w:rsidP="00976D5D">
      <w:pPr>
        <w:pStyle w:val="NoSpacing"/>
        <w:numPr>
          <w:ilvl w:val="0"/>
          <w:numId w:val="1"/>
        </w:numPr>
      </w:pPr>
      <w:r w:rsidRPr="00976D5D">
        <w:t>Amphitheater</w:t>
      </w:r>
    </w:p>
    <w:p w14:paraId="5F4CBEB7" w14:textId="56B9F705" w:rsidR="00976D5D" w:rsidRDefault="00976D5D" w:rsidP="00976D5D">
      <w:pPr>
        <w:pStyle w:val="NoSpacing"/>
        <w:numPr>
          <w:ilvl w:val="0"/>
          <w:numId w:val="1"/>
        </w:numPr>
      </w:pPr>
      <w:r w:rsidRPr="00976D5D">
        <w:t>Art galleries</w:t>
      </w:r>
    </w:p>
    <w:p w14:paraId="2BB56C58" w14:textId="3177A8DC" w:rsidR="00976D5D" w:rsidRDefault="00976D5D" w:rsidP="00976D5D">
      <w:pPr>
        <w:pStyle w:val="NoSpacing"/>
        <w:numPr>
          <w:ilvl w:val="0"/>
          <w:numId w:val="1"/>
        </w:numPr>
      </w:pPr>
      <w:r w:rsidRPr="00976D5D">
        <w:t>Exhibition, convention, or conference structure</w:t>
      </w:r>
    </w:p>
    <w:p w14:paraId="0E7F3661" w14:textId="20508551" w:rsidR="00976D5D" w:rsidRDefault="00976D5D" w:rsidP="00976D5D">
      <w:pPr>
        <w:pStyle w:val="NoSpacing"/>
        <w:numPr>
          <w:ilvl w:val="0"/>
          <w:numId w:val="1"/>
        </w:numPr>
      </w:pPr>
      <w:r w:rsidRPr="00976D5D">
        <w:t>Fitness and recreational sports, gym, health spa, reducing salon, swimming pool/auditorium, racquet club or athletic club (not otherwise listed)</w:t>
      </w:r>
    </w:p>
    <w:p w14:paraId="1DFE68FA" w14:textId="70F238DD" w:rsidR="00976D5D" w:rsidRDefault="00976D5D" w:rsidP="00976D5D">
      <w:pPr>
        <w:pStyle w:val="NoSpacing"/>
        <w:numPr>
          <w:ilvl w:val="0"/>
          <w:numId w:val="1"/>
        </w:numPr>
      </w:pPr>
      <w:r w:rsidRPr="00976D5D">
        <w:t>Golf courses, public and private</w:t>
      </w:r>
    </w:p>
    <w:p w14:paraId="39F02B21" w14:textId="77777777" w:rsidR="00976D5D" w:rsidRDefault="00976D5D" w:rsidP="00976D5D">
      <w:pPr>
        <w:pStyle w:val="NoSpacing"/>
        <w:numPr>
          <w:ilvl w:val="0"/>
          <w:numId w:val="1"/>
        </w:numPr>
      </w:pPr>
      <w:r w:rsidRPr="00976D5D">
        <w:t>Golf driving ranges</w:t>
      </w:r>
    </w:p>
    <w:p w14:paraId="032ED7EC" w14:textId="618EAF83" w:rsidR="00976D5D" w:rsidRDefault="00976D5D" w:rsidP="00976D5D">
      <w:pPr>
        <w:pStyle w:val="NoSpacing"/>
        <w:numPr>
          <w:ilvl w:val="0"/>
          <w:numId w:val="1"/>
        </w:numPr>
      </w:pPr>
      <w:r w:rsidRPr="00976D5D">
        <w:t>Museums and art galleries</w:t>
      </w:r>
    </w:p>
    <w:p w14:paraId="7361835D" w14:textId="2C1E2C64" w:rsidR="00976D5D" w:rsidRDefault="00F05968" w:rsidP="00976D5D">
      <w:pPr>
        <w:pStyle w:val="NoSpacing"/>
        <w:numPr>
          <w:ilvl w:val="0"/>
          <w:numId w:val="1"/>
        </w:numPr>
      </w:pPr>
      <w:r w:rsidRPr="00F05968">
        <w:t xml:space="preserve">Parks, playgrounds, and athletic fields operated on a </w:t>
      </w:r>
      <w:proofErr w:type="gramStart"/>
      <w:r w:rsidRPr="00F05968">
        <w:t>noncommercial</w:t>
      </w:r>
      <w:proofErr w:type="gramEnd"/>
      <w:r w:rsidRPr="00F05968">
        <w:t xml:space="preserve"> basis</w:t>
      </w:r>
    </w:p>
    <w:p w14:paraId="5AC843F1" w14:textId="23734121" w:rsidR="00F05968" w:rsidRDefault="00F05968" w:rsidP="00976D5D">
      <w:pPr>
        <w:pStyle w:val="NoSpacing"/>
        <w:numPr>
          <w:ilvl w:val="0"/>
          <w:numId w:val="1"/>
        </w:numPr>
      </w:pPr>
      <w:r w:rsidRPr="00F05968">
        <w:t>Civic, Social, and Fraternal Organizations, including community centers, meeting halls, community halls, reception halls, wedding halls</w:t>
      </w:r>
      <w:proofErr w:type="gramStart"/>
      <w:r w:rsidRPr="00F05968">
        <w:t>, for</w:t>
      </w:r>
      <w:proofErr w:type="gramEnd"/>
      <w:r w:rsidRPr="00F05968">
        <w:t xml:space="preserve"> assembly and recreation</w:t>
      </w:r>
    </w:p>
    <w:p w14:paraId="65C79993" w14:textId="73717253" w:rsidR="00976D5D" w:rsidRDefault="00F05968" w:rsidP="00976D5D">
      <w:pPr>
        <w:pStyle w:val="NoSpacing"/>
        <w:numPr>
          <w:ilvl w:val="0"/>
          <w:numId w:val="1"/>
        </w:numPr>
      </w:pPr>
      <w:r w:rsidRPr="00F05968">
        <w:t>Crematorium &amp; Embalming</w:t>
      </w:r>
    </w:p>
    <w:p w14:paraId="28EEE80E" w14:textId="2B318166" w:rsidR="00F05968" w:rsidRDefault="00F05968" w:rsidP="00976D5D">
      <w:pPr>
        <w:pStyle w:val="NoSpacing"/>
        <w:numPr>
          <w:ilvl w:val="0"/>
          <w:numId w:val="1"/>
        </w:numPr>
      </w:pPr>
      <w:r w:rsidRPr="00F05968">
        <w:t>Day Care facility, Adult</w:t>
      </w:r>
    </w:p>
    <w:p w14:paraId="00103282" w14:textId="3656733C" w:rsidR="00F05968" w:rsidRDefault="00F05968" w:rsidP="00976D5D">
      <w:pPr>
        <w:pStyle w:val="NoSpacing"/>
        <w:numPr>
          <w:ilvl w:val="0"/>
          <w:numId w:val="1"/>
        </w:numPr>
      </w:pPr>
      <w:r w:rsidRPr="00F05968">
        <w:t>Fire, sheriff, and emergency services</w:t>
      </w:r>
    </w:p>
    <w:p w14:paraId="10CD8D34" w14:textId="5CA2848C" w:rsidR="00F05968" w:rsidRDefault="00F05968" w:rsidP="00976D5D">
      <w:pPr>
        <w:pStyle w:val="NoSpacing"/>
        <w:numPr>
          <w:ilvl w:val="0"/>
          <w:numId w:val="1"/>
        </w:numPr>
      </w:pPr>
      <w:r w:rsidRPr="00F05968">
        <w:t>Funeral homes</w:t>
      </w:r>
    </w:p>
    <w:p w14:paraId="07AD5250" w14:textId="1475FA2D" w:rsidR="00F05968" w:rsidRDefault="00F05968" w:rsidP="00976D5D">
      <w:pPr>
        <w:pStyle w:val="NoSpacing"/>
        <w:numPr>
          <w:ilvl w:val="0"/>
          <w:numId w:val="1"/>
        </w:numPr>
      </w:pPr>
      <w:r w:rsidRPr="00F05968">
        <w:t>Governmental Functions, not otherwise listed</w:t>
      </w:r>
    </w:p>
    <w:p w14:paraId="51209FD4" w14:textId="3725AB3A" w:rsidR="00F05968" w:rsidRDefault="00F05968" w:rsidP="00976D5D">
      <w:pPr>
        <w:pStyle w:val="NoSpacing"/>
        <w:numPr>
          <w:ilvl w:val="0"/>
          <w:numId w:val="1"/>
        </w:numPr>
      </w:pPr>
      <w:r w:rsidRPr="00F05968">
        <w:t>Hospitals</w:t>
      </w:r>
    </w:p>
    <w:p w14:paraId="38E55C69" w14:textId="16872143" w:rsidR="00F05968" w:rsidRDefault="00F05968" w:rsidP="00976D5D">
      <w:pPr>
        <w:pStyle w:val="NoSpacing"/>
        <w:numPr>
          <w:ilvl w:val="0"/>
          <w:numId w:val="1"/>
        </w:numPr>
      </w:pPr>
      <w:r w:rsidRPr="00F05968">
        <w:t>Libraries</w:t>
      </w:r>
    </w:p>
    <w:p w14:paraId="53E3CCE4" w14:textId="75214E1A" w:rsidR="00F05968" w:rsidRDefault="00F05968" w:rsidP="00976D5D">
      <w:pPr>
        <w:pStyle w:val="NoSpacing"/>
        <w:numPr>
          <w:ilvl w:val="0"/>
          <w:numId w:val="1"/>
        </w:numPr>
      </w:pPr>
      <w:r w:rsidRPr="00F05968">
        <w:lastRenderedPageBreak/>
        <w:t>Medical and dental clinics or offices, ambulatory or outpatient care, family planning and care, and blood or organ banks</w:t>
      </w:r>
    </w:p>
    <w:p w14:paraId="1EDDD5D2" w14:textId="77777777" w:rsidR="00F05968" w:rsidRDefault="00F05968" w:rsidP="00976D5D">
      <w:pPr>
        <w:pStyle w:val="NoSpacing"/>
        <w:numPr>
          <w:ilvl w:val="0"/>
          <w:numId w:val="1"/>
        </w:numPr>
      </w:pPr>
      <w:r w:rsidRPr="00F05968">
        <w:t>Post office</w:t>
      </w:r>
    </w:p>
    <w:p w14:paraId="2BEED3C0" w14:textId="2703E280" w:rsidR="00F05968" w:rsidRDefault="00F05968" w:rsidP="00976D5D">
      <w:pPr>
        <w:pStyle w:val="NoSpacing"/>
        <w:numPr>
          <w:ilvl w:val="0"/>
          <w:numId w:val="1"/>
        </w:numPr>
      </w:pPr>
      <w:r w:rsidRPr="00F05968">
        <w:t>Religious Complex (less than 350 seats), new site</w:t>
      </w:r>
    </w:p>
    <w:p w14:paraId="11FC0CE1" w14:textId="4BABF4DE" w:rsidR="00976D5D" w:rsidRDefault="00F05968" w:rsidP="00976D5D">
      <w:pPr>
        <w:pStyle w:val="NoSpacing"/>
        <w:numPr>
          <w:ilvl w:val="0"/>
          <w:numId w:val="1"/>
        </w:numPr>
      </w:pPr>
      <w:r w:rsidRPr="00F05968">
        <w:t>Religious Complex (more than 350 seats), new site</w:t>
      </w:r>
    </w:p>
    <w:p w14:paraId="0497E841" w14:textId="78B187A4" w:rsidR="00F05968" w:rsidRDefault="00F05968" w:rsidP="00976D5D">
      <w:pPr>
        <w:pStyle w:val="NoSpacing"/>
        <w:numPr>
          <w:ilvl w:val="0"/>
          <w:numId w:val="1"/>
        </w:numPr>
      </w:pPr>
      <w:r w:rsidRPr="00F05968">
        <w:t>Religious Complex (any size), addition to existing complex/site</w:t>
      </w:r>
    </w:p>
    <w:p w14:paraId="18325233" w14:textId="74F34385" w:rsidR="00F05968" w:rsidRDefault="00F05968" w:rsidP="00976D5D">
      <w:pPr>
        <w:pStyle w:val="NoSpacing"/>
        <w:numPr>
          <w:ilvl w:val="0"/>
          <w:numId w:val="1"/>
        </w:numPr>
      </w:pPr>
      <w:r w:rsidRPr="00F05968">
        <w:t>Schools, Continuing Education (alternative, adult, colleges and universities, and technical, trade, and other specialty schools)</w:t>
      </w:r>
    </w:p>
    <w:p w14:paraId="2DCC4D2F" w14:textId="0E1932E4" w:rsidR="00F05968" w:rsidRDefault="00F05968" w:rsidP="00976D5D">
      <w:pPr>
        <w:pStyle w:val="NoSpacing"/>
        <w:numPr>
          <w:ilvl w:val="0"/>
          <w:numId w:val="1"/>
        </w:numPr>
      </w:pPr>
      <w:r w:rsidRPr="00F05968">
        <w:t>Schools, Continuing Education (alternative, adult, colleges and universities, and technical, trade, and other specialty schools)</w:t>
      </w:r>
    </w:p>
    <w:p w14:paraId="2FDD9786" w14:textId="0EF22287" w:rsidR="00F05968" w:rsidRDefault="00F05968" w:rsidP="00976D5D">
      <w:pPr>
        <w:pStyle w:val="NoSpacing"/>
        <w:numPr>
          <w:ilvl w:val="0"/>
          <w:numId w:val="1"/>
        </w:numPr>
      </w:pPr>
      <w:r w:rsidRPr="00F05968">
        <w:t>Schools, Pre-K – Secondary (nursery and preschool, grade schools, elementary, middle, and high school), addition to existing site</w:t>
      </w:r>
    </w:p>
    <w:p w14:paraId="4FB563DD" w14:textId="6C0EA4A8" w:rsidR="00F05968" w:rsidRDefault="00F05968" w:rsidP="00976D5D">
      <w:pPr>
        <w:pStyle w:val="NoSpacing"/>
        <w:numPr>
          <w:ilvl w:val="0"/>
          <w:numId w:val="1"/>
        </w:numPr>
      </w:pPr>
      <w:r w:rsidRPr="00F05968">
        <w:t>Schools, Fine and Performing Arts</w:t>
      </w:r>
    </w:p>
    <w:p w14:paraId="4CD97EF2" w14:textId="615C26B5" w:rsidR="00F05968" w:rsidRDefault="00F05968" w:rsidP="00976D5D">
      <w:pPr>
        <w:pStyle w:val="NoSpacing"/>
        <w:numPr>
          <w:ilvl w:val="0"/>
          <w:numId w:val="1"/>
        </w:numPr>
      </w:pPr>
      <w:r w:rsidRPr="00F05968">
        <w:t>Social assistance, welfare and charitable services</w:t>
      </w:r>
    </w:p>
    <w:p w14:paraId="730F3377" w14:textId="137F2248" w:rsidR="00F05968" w:rsidRDefault="00F05968" w:rsidP="00976D5D">
      <w:pPr>
        <w:pStyle w:val="NoSpacing"/>
        <w:numPr>
          <w:ilvl w:val="0"/>
          <w:numId w:val="1"/>
        </w:numPr>
      </w:pPr>
      <w:r w:rsidRPr="00F05968">
        <w:t>Parking lots, parking structures or underground parking areas (commercial or governmental)</w:t>
      </w:r>
    </w:p>
    <w:p w14:paraId="0701E0BA" w14:textId="77777777" w:rsidR="00F05968" w:rsidRPr="00F05968" w:rsidRDefault="00F05968" w:rsidP="00F05968">
      <w:pPr>
        <w:pStyle w:val="NoSpacing"/>
        <w:numPr>
          <w:ilvl w:val="0"/>
          <w:numId w:val="1"/>
        </w:numPr>
      </w:pPr>
      <w:r w:rsidRPr="00F05968">
        <w:t xml:space="preserve">Radio and TV stations and studios (excluding </w:t>
      </w:r>
    </w:p>
    <w:p w14:paraId="5D438985" w14:textId="0B279EC5" w:rsidR="00F05968" w:rsidRDefault="00F05968" w:rsidP="00F05968">
      <w:pPr>
        <w:pStyle w:val="NoSpacing"/>
        <w:numPr>
          <w:ilvl w:val="0"/>
          <w:numId w:val="1"/>
        </w:numPr>
      </w:pPr>
      <w:r w:rsidRPr="00F05968">
        <w:t>transmission tower</w:t>
      </w:r>
    </w:p>
    <w:p w14:paraId="719B47B2" w14:textId="77777777" w:rsidR="00F05968" w:rsidRPr="00F05968" w:rsidRDefault="00F05968" w:rsidP="00F05968">
      <w:pPr>
        <w:pStyle w:val="NoSpacing"/>
        <w:numPr>
          <w:ilvl w:val="0"/>
          <w:numId w:val="1"/>
        </w:numPr>
      </w:pPr>
      <w:r w:rsidRPr="00F05968">
        <w:t xml:space="preserve">Utility lines (including electric lines, phone/cable </w:t>
      </w:r>
    </w:p>
    <w:p w14:paraId="6D1A6941" w14:textId="77777777" w:rsidR="00F05968" w:rsidRPr="00F05968" w:rsidRDefault="00F05968" w:rsidP="00F05968">
      <w:pPr>
        <w:pStyle w:val="NoSpacing"/>
        <w:numPr>
          <w:ilvl w:val="0"/>
          <w:numId w:val="1"/>
        </w:numPr>
      </w:pPr>
      <w:r w:rsidRPr="00F05968">
        <w:t xml:space="preserve">lines, distribution circuits, gas/fuel lines, water </w:t>
      </w:r>
    </w:p>
    <w:p w14:paraId="2944CA8A" w14:textId="77777777" w:rsidR="00F05968" w:rsidRPr="00F05968" w:rsidRDefault="00F05968" w:rsidP="00F05968">
      <w:pPr>
        <w:pStyle w:val="NoSpacing"/>
        <w:numPr>
          <w:ilvl w:val="0"/>
          <w:numId w:val="1"/>
        </w:numPr>
      </w:pPr>
      <w:r w:rsidRPr="00F05968">
        <w:t xml:space="preserve">lines, steam/air conditioning lines, irrigation </w:t>
      </w:r>
    </w:p>
    <w:p w14:paraId="1FB95066" w14:textId="4F1AE793" w:rsidR="00F05968" w:rsidRDefault="00F05968" w:rsidP="00F05968">
      <w:pPr>
        <w:pStyle w:val="NoSpacing"/>
        <w:numPr>
          <w:ilvl w:val="0"/>
          <w:numId w:val="1"/>
        </w:numPr>
      </w:pPr>
      <w:r w:rsidRPr="00F05968">
        <w:t>channels, and sewer/</w:t>
      </w:r>
      <w:proofErr w:type="gramStart"/>
      <w:r w:rsidRPr="00F05968">
        <w:t>waste water</w:t>
      </w:r>
      <w:proofErr w:type="gramEnd"/>
      <w:r w:rsidRPr="00F05968">
        <w:t xml:space="preserve"> lines)</w:t>
      </w:r>
    </w:p>
    <w:p w14:paraId="5B53439F" w14:textId="086FB3CF" w:rsidR="00F05968" w:rsidRDefault="00F05968" w:rsidP="00F05968">
      <w:pPr>
        <w:pStyle w:val="NoSpacing"/>
        <w:numPr>
          <w:ilvl w:val="0"/>
          <w:numId w:val="1"/>
        </w:numPr>
      </w:pPr>
      <w:r w:rsidRPr="00F05968">
        <w:t>Animal Production and Support Services, (unincorporated Lee County)</w:t>
      </w:r>
    </w:p>
    <w:p w14:paraId="2C818A39" w14:textId="54E204C5" w:rsidR="00F05968" w:rsidRDefault="00F05968" w:rsidP="00F05968">
      <w:pPr>
        <w:pStyle w:val="NoSpacing"/>
        <w:numPr>
          <w:ilvl w:val="0"/>
          <w:numId w:val="1"/>
        </w:numPr>
      </w:pPr>
      <w:r w:rsidRPr="00F05968">
        <w:t>Crop Production and Support Functions, (unincorporated Lee County)</w:t>
      </w:r>
    </w:p>
    <w:p w14:paraId="677989AD" w14:textId="3C6F3DCF" w:rsidR="00F05968" w:rsidRDefault="00F05968" w:rsidP="00F05968">
      <w:pPr>
        <w:pStyle w:val="NoSpacing"/>
        <w:numPr>
          <w:ilvl w:val="0"/>
          <w:numId w:val="1"/>
        </w:numPr>
      </w:pPr>
      <w:r w:rsidRPr="00F05968">
        <w:t>Crop Production and Support Functions, (Sanford and Broadway)</w:t>
      </w:r>
    </w:p>
    <w:p w14:paraId="2562437E" w14:textId="336066E9" w:rsidR="00F05968" w:rsidRDefault="00F05968" w:rsidP="00F05968">
      <w:pPr>
        <w:pStyle w:val="NoSpacing"/>
        <w:numPr>
          <w:ilvl w:val="0"/>
          <w:numId w:val="1"/>
        </w:numPr>
      </w:pPr>
      <w:r w:rsidRPr="00F05968">
        <w:t>Forestry and Logging and Support Services, (unincorporated Lee County)</w:t>
      </w:r>
    </w:p>
    <w:p w14:paraId="50AB0FCD" w14:textId="77777777" w:rsidR="00F05968" w:rsidRDefault="00F05968" w:rsidP="00F05968">
      <w:pPr>
        <w:pStyle w:val="NoSpacing"/>
      </w:pPr>
    </w:p>
    <w:p w14:paraId="43BB3712" w14:textId="77777777" w:rsidR="00F05968" w:rsidRDefault="00F05968" w:rsidP="00F05968">
      <w:pPr>
        <w:pStyle w:val="NoSpacing"/>
      </w:pPr>
    </w:p>
    <w:p w14:paraId="50389CE6" w14:textId="064E0014" w:rsidR="00961273" w:rsidRDefault="00961273" w:rsidP="00961273">
      <w:pPr>
        <w:pStyle w:val="NoSpacing"/>
      </w:pPr>
      <w:r>
        <w:t>Permitted Development Regulations:</w:t>
      </w:r>
    </w:p>
    <w:p w14:paraId="4D64763F" w14:textId="36178A2B" w:rsidR="00961273" w:rsidRDefault="00961273" w:rsidP="00961273">
      <w:pPr>
        <w:pStyle w:val="NoSpacing"/>
        <w:numPr>
          <w:ilvl w:val="0"/>
          <w:numId w:val="2"/>
        </w:numPr>
      </w:pPr>
      <w:r w:rsidRPr="00961273">
        <w:t>Home Occupations</w:t>
      </w:r>
    </w:p>
    <w:p w14:paraId="096608A2" w14:textId="1535E6B8" w:rsidR="00961273" w:rsidRDefault="00961273" w:rsidP="00961273">
      <w:pPr>
        <w:pStyle w:val="NoSpacing"/>
        <w:numPr>
          <w:ilvl w:val="0"/>
          <w:numId w:val="2"/>
        </w:numPr>
      </w:pPr>
      <w:r w:rsidRPr="00961273">
        <w:t>Bed and breakfast inn</w:t>
      </w:r>
    </w:p>
    <w:p w14:paraId="7CED6701" w14:textId="32FA4CA3" w:rsidR="00961273" w:rsidRDefault="00961273" w:rsidP="00961273">
      <w:pPr>
        <w:pStyle w:val="NoSpacing"/>
        <w:numPr>
          <w:ilvl w:val="0"/>
          <w:numId w:val="2"/>
        </w:numPr>
      </w:pPr>
      <w:r w:rsidRPr="00961273">
        <w:t>Hotel, Motel, and Tourist Court</w:t>
      </w:r>
    </w:p>
    <w:p w14:paraId="49BA5892" w14:textId="0B174EBA" w:rsidR="00976D5D" w:rsidRDefault="00976D5D" w:rsidP="00961273">
      <w:pPr>
        <w:pStyle w:val="NoSpacing"/>
        <w:numPr>
          <w:ilvl w:val="0"/>
          <w:numId w:val="2"/>
        </w:numPr>
      </w:pPr>
      <w:r w:rsidRPr="00976D5D">
        <w:t>Landfills, LCID (2 acres or less in size)</w:t>
      </w:r>
    </w:p>
    <w:p w14:paraId="6E2AEFB3" w14:textId="09863EBA" w:rsidR="00F05968" w:rsidRDefault="00F05968" w:rsidP="00961273">
      <w:pPr>
        <w:pStyle w:val="NoSpacing"/>
        <w:numPr>
          <w:ilvl w:val="0"/>
          <w:numId w:val="2"/>
        </w:numPr>
      </w:pPr>
      <w:r w:rsidRPr="00F05968">
        <w:t>Sports stadiums or arenas</w:t>
      </w:r>
    </w:p>
    <w:p w14:paraId="74332804" w14:textId="1808CB2D" w:rsidR="00F05968" w:rsidRDefault="00F05968" w:rsidP="00961273">
      <w:pPr>
        <w:pStyle w:val="NoSpacing"/>
        <w:numPr>
          <w:ilvl w:val="0"/>
          <w:numId w:val="2"/>
        </w:numPr>
      </w:pPr>
      <w:r w:rsidRPr="00F05968">
        <w:t>Day Care facility, Child Care Center</w:t>
      </w:r>
    </w:p>
    <w:p w14:paraId="68F7178A" w14:textId="4B994722" w:rsidR="00F05968" w:rsidRDefault="00F05968" w:rsidP="00961273">
      <w:pPr>
        <w:pStyle w:val="NoSpacing"/>
        <w:numPr>
          <w:ilvl w:val="0"/>
          <w:numId w:val="2"/>
        </w:numPr>
      </w:pPr>
      <w:r w:rsidRPr="00F05968">
        <w:t>Day Care facility, Home Child Care</w:t>
      </w:r>
    </w:p>
    <w:p w14:paraId="3A70AC08" w14:textId="77777777" w:rsidR="00961273" w:rsidRDefault="00961273" w:rsidP="00961273">
      <w:pPr>
        <w:pStyle w:val="NoSpacing"/>
      </w:pPr>
    </w:p>
    <w:p w14:paraId="7234C478" w14:textId="77777777" w:rsidR="00961273" w:rsidRDefault="00961273" w:rsidP="00961273">
      <w:pPr>
        <w:pStyle w:val="NoSpacing"/>
      </w:pPr>
      <w:r>
        <w:t>Special Uses:</w:t>
      </w:r>
    </w:p>
    <w:p w14:paraId="6D621C64" w14:textId="77777777" w:rsidR="00961273" w:rsidRDefault="00961273" w:rsidP="00961273">
      <w:pPr>
        <w:pStyle w:val="NoSpacing"/>
        <w:numPr>
          <w:ilvl w:val="0"/>
          <w:numId w:val="3"/>
        </w:numPr>
      </w:pPr>
      <w:r w:rsidRPr="00961273">
        <w:t>Dwelling, Duplex (two-family dwelling)</w:t>
      </w:r>
    </w:p>
    <w:p w14:paraId="67E80F5A" w14:textId="77777777" w:rsidR="00961273" w:rsidRDefault="00961273" w:rsidP="00961273">
      <w:pPr>
        <w:pStyle w:val="NoSpacing"/>
        <w:numPr>
          <w:ilvl w:val="0"/>
          <w:numId w:val="3"/>
        </w:numPr>
      </w:pPr>
      <w:r w:rsidRPr="00961273">
        <w:t>Dwelling, Modular home</w:t>
      </w:r>
    </w:p>
    <w:p w14:paraId="6432655D" w14:textId="0D35DB46" w:rsidR="00961273" w:rsidRDefault="00961273" w:rsidP="00961273">
      <w:pPr>
        <w:pStyle w:val="NoSpacing"/>
        <w:numPr>
          <w:ilvl w:val="0"/>
          <w:numId w:val="3"/>
        </w:numPr>
      </w:pPr>
      <w:r w:rsidRPr="00961273">
        <w:t>Dwelling, Single-family detached</w:t>
      </w:r>
    </w:p>
    <w:p w14:paraId="7B88BF3F" w14:textId="7D826B94" w:rsidR="00961273" w:rsidRDefault="00961273" w:rsidP="00961273">
      <w:pPr>
        <w:pStyle w:val="NoSpacing"/>
        <w:numPr>
          <w:ilvl w:val="0"/>
          <w:numId w:val="3"/>
        </w:numPr>
      </w:pPr>
      <w:r w:rsidRPr="00961273">
        <w:t xml:space="preserve">Group Home/Residential Care Facility, Level </w:t>
      </w:r>
      <w:r>
        <w:t>III</w:t>
      </w:r>
    </w:p>
    <w:p w14:paraId="563AD83A" w14:textId="68749196" w:rsidR="00961273" w:rsidRDefault="00961273" w:rsidP="00961273">
      <w:pPr>
        <w:pStyle w:val="NoSpacing"/>
        <w:numPr>
          <w:ilvl w:val="0"/>
          <w:numId w:val="3"/>
        </w:numPr>
      </w:pPr>
      <w:r w:rsidRPr="00961273">
        <w:t xml:space="preserve">Group Home/Residential Care Facility, Level </w:t>
      </w:r>
      <w:r>
        <w:t>IV</w:t>
      </w:r>
    </w:p>
    <w:p w14:paraId="711D12A0" w14:textId="210C2ED2" w:rsidR="00F05968" w:rsidRDefault="00F05968" w:rsidP="00961273">
      <w:pPr>
        <w:pStyle w:val="NoSpacing"/>
        <w:numPr>
          <w:ilvl w:val="0"/>
          <w:numId w:val="3"/>
        </w:numPr>
      </w:pPr>
      <w:r w:rsidRPr="00F05968">
        <w:t>Sports stadiums or arenas</w:t>
      </w:r>
    </w:p>
    <w:p w14:paraId="30203589" w14:textId="0F89CBB0" w:rsidR="00F05968" w:rsidRDefault="00F05968" w:rsidP="00961273">
      <w:pPr>
        <w:pStyle w:val="NoSpacing"/>
        <w:numPr>
          <w:ilvl w:val="0"/>
          <w:numId w:val="3"/>
        </w:numPr>
      </w:pPr>
      <w:r w:rsidRPr="00F05968">
        <w:t>Sewage treatment and Water treatment plants</w:t>
      </w:r>
    </w:p>
    <w:p w14:paraId="5C728833" w14:textId="77777777" w:rsidR="00961273" w:rsidRDefault="00961273" w:rsidP="00961273">
      <w:pPr>
        <w:pStyle w:val="NoSpacing"/>
      </w:pPr>
    </w:p>
    <w:p w14:paraId="4C37CB92" w14:textId="77777777" w:rsidR="00F05968" w:rsidRDefault="00F05968" w:rsidP="00961273">
      <w:pPr>
        <w:pStyle w:val="NoSpacing"/>
      </w:pPr>
    </w:p>
    <w:p w14:paraId="6BFD27DB" w14:textId="4EFFF3C6" w:rsidR="00961273" w:rsidRDefault="00961273" w:rsidP="00961273">
      <w:pPr>
        <w:pStyle w:val="NoSpacing"/>
      </w:pPr>
      <w:r>
        <w:t>Special Development Regulations:</w:t>
      </w:r>
    </w:p>
    <w:p w14:paraId="0FB35EB4" w14:textId="0C4351EA" w:rsidR="00961273" w:rsidRDefault="00961273" w:rsidP="00961273">
      <w:pPr>
        <w:pStyle w:val="NoSpacing"/>
        <w:numPr>
          <w:ilvl w:val="0"/>
          <w:numId w:val="4"/>
        </w:numPr>
      </w:pPr>
      <w:r w:rsidRPr="00961273">
        <w:t>Dwelling, Multifamily (three or more units) (see § 10.3)</w:t>
      </w:r>
    </w:p>
    <w:p w14:paraId="79CAC6C6" w14:textId="0CA63AAB" w:rsidR="00961273" w:rsidRDefault="00961273" w:rsidP="00961273">
      <w:pPr>
        <w:pStyle w:val="NoSpacing"/>
        <w:numPr>
          <w:ilvl w:val="0"/>
          <w:numId w:val="4"/>
        </w:numPr>
      </w:pPr>
      <w:r w:rsidRPr="00961273">
        <w:t>Dwelling, Single-family attached</w:t>
      </w:r>
    </w:p>
    <w:p w14:paraId="18695138" w14:textId="7FC1E22D" w:rsidR="00976D5D" w:rsidRDefault="00976D5D" w:rsidP="00961273">
      <w:pPr>
        <w:pStyle w:val="NoSpacing"/>
        <w:numPr>
          <w:ilvl w:val="0"/>
          <w:numId w:val="4"/>
        </w:numPr>
      </w:pPr>
      <w:r w:rsidRPr="00976D5D">
        <w:t>Landfills, C&amp;D or LCID (greater than 2 acres in size)</w:t>
      </w:r>
    </w:p>
    <w:p w14:paraId="1B66264D" w14:textId="3D16A792" w:rsidR="00F05968" w:rsidRDefault="00F05968" w:rsidP="00961273">
      <w:pPr>
        <w:pStyle w:val="NoSpacing"/>
        <w:numPr>
          <w:ilvl w:val="0"/>
          <w:numId w:val="4"/>
        </w:numPr>
      </w:pPr>
      <w:r w:rsidRPr="00F05968">
        <w:t>Solar Collectors, Commercial</w:t>
      </w:r>
    </w:p>
    <w:sectPr w:rsidR="00F05968" w:rsidSect="00345050">
      <w:type w:val="continuous"/>
      <w:pgSz w:w="12240" w:h="15840"/>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42FD4"/>
    <w:multiLevelType w:val="hybridMultilevel"/>
    <w:tmpl w:val="389C0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C2060"/>
    <w:multiLevelType w:val="hybridMultilevel"/>
    <w:tmpl w:val="701A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0025B"/>
    <w:multiLevelType w:val="hybridMultilevel"/>
    <w:tmpl w:val="023E4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921393"/>
    <w:multiLevelType w:val="hybridMultilevel"/>
    <w:tmpl w:val="571E7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D80326"/>
    <w:multiLevelType w:val="hybridMultilevel"/>
    <w:tmpl w:val="DD907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5732210">
    <w:abstractNumId w:val="0"/>
  </w:num>
  <w:num w:numId="2" w16cid:durableId="433794110">
    <w:abstractNumId w:val="1"/>
  </w:num>
  <w:num w:numId="3" w16cid:durableId="629820050">
    <w:abstractNumId w:val="2"/>
  </w:num>
  <w:num w:numId="4" w16cid:durableId="1069887032">
    <w:abstractNumId w:val="4"/>
  </w:num>
  <w:num w:numId="5" w16cid:durableId="533078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039"/>
    <w:rsid w:val="002D636D"/>
    <w:rsid w:val="002D7FC2"/>
    <w:rsid w:val="00345050"/>
    <w:rsid w:val="00480763"/>
    <w:rsid w:val="00610E5B"/>
    <w:rsid w:val="00773726"/>
    <w:rsid w:val="00961273"/>
    <w:rsid w:val="00976D5D"/>
    <w:rsid w:val="00E974D0"/>
    <w:rsid w:val="00F05968"/>
    <w:rsid w:val="00F14039"/>
    <w:rsid w:val="00FB1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FFA29"/>
  <w15:chartTrackingRefBased/>
  <w15:docId w15:val="{10DA06F2-484B-4EDE-95D5-C295FA56F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0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0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0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0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0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0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0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0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0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0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0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0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0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0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0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0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0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039"/>
    <w:rPr>
      <w:rFonts w:eastAsiaTheme="majorEastAsia" w:cstheme="majorBidi"/>
      <w:color w:val="272727" w:themeColor="text1" w:themeTint="D8"/>
    </w:rPr>
  </w:style>
  <w:style w:type="paragraph" w:styleId="Title">
    <w:name w:val="Title"/>
    <w:basedOn w:val="Normal"/>
    <w:next w:val="Normal"/>
    <w:link w:val="TitleChar"/>
    <w:uiPriority w:val="10"/>
    <w:qFormat/>
    <w:rsid w:val="00F140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0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0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0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039"/>
    <w:pPr>
      <w:spacing w:before="160"/>
      <w:jc w:val="center"/>
    </w:pPr>
    <w:rPr>
      <w:i/>
      <w:iCs/>
      <w:color w:val="404040" w:themeColor="text1" w:themeTint="BF"/>
    </w:rPr>
  </w:style>
  <w:style w:type="character" w:customStyle="1" w:styleId="QuoteChar">
    <w:name w:val="Quote Char"/>
    <w:basedOn w:val="DefaultParagraphFont"/>
    <w:link w:val="Quote"/>
    <w:uiPriority w:val="29"/>
    <w:rsid w:val="00F14039"/>
    <w:rPr>
      <w:i/>
      <w:iCs/>
      <w:color w:val="404040" w:themeColor="text1" w:themeTint="BF"/>
    </w:rPr>
  </w:style>
  <w:style w:type="paragraph" w:styleId="ListParagraph">
    <w:name w:val="List Paragraph"/>
    <w:basedOn w:val="Normal"/>
    <w:uiPriority w:val="34"/>
    <w:qFormat/>
    <w:rsid w:val="00F14039"/>
    <w:pPr>
      <w:ind w:left="720"/>
      <w:contextualSpacing/>
    </w:pPr>
  </w:style>
  <w:style w:type="character" w:styleId="IntenseEmphasis">
    <w:name w:val="Intense Emphasis"/>
    <w:basedOn w:val="DefaultParagraphFont"/>
    <w:uiPriority w:val="21"/>
    <w:qFormat/>
    <w:rsid w:val="00F14039"/>
    <w:rPr>
      <w:i/>
      <w:iCs/>
      <w:color w:val="0F4761" w:themeColor="accent1" w:themeShade="BF"/>
    </w:rPr>
  </w:style>
  <w:style w:type="paragraph" w:styleId="IntenseQuote">
    <w:name w:val="Intense Quote"/>
    <w:basedOn w:val="Normal"/>
    <w:next w:val="Normal"/>
    <w:link w:val="IntenseQuoteChar"/>
    <w:uiPriority w:val="30"/>
    <w:qFormat/>
    <w:rsid w:val="00F140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039"/>
    <w:rPr>
      <w:i/>
      <w:iCs/>
      <w:color w:val="0F4761" w:themeColor="accent1" w:themeShade="BF"/>
    </w:rPr>
  </w:style>
  <w:style w:type="character" w:styleId="IntenseReference">
    <w:name w:val="Intense Reference"/>
    <w:basedOn w:val="DefaultParagraphFont"/>
    <w:uiPriority w:val="32"/>
    <w:qFormat/>
    <w:rsid w:val="00F14039"/>
    <w:rPr>
      <w:b/>
      <w:bCs/>
      <w:smallCaps/>
      <w:color w:val="0F4761" w:themeColor="accent1" w:themeShade="BF"/>
      <w:spacing w:val="5"/>
    </w:rPr>
  </w:style>
  <w:style w:type="paragraph" w:styleId="NoSpacing">
    <w:name w:val="No Spacing"/>
    <w:uiPriority w:val="1"/>
    <w:qFormat/>
    <w:rsid w:val="009612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579</Words>
  <Characters>4159</Characters>
  <Application>Microsoft Office Word</Application>
  <DocSecurity>0</DocSecurity>
  <Lines>71</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Oldham</dc:creator>
  <cp:keywords/>
  <dc:description/>
  <cp:lastModifiedBy>Leslie Oldham</cp:lastModifiedBy>
  <cp:revision>1</cp:revision>
  <dcterms:created xsi:type="dcterms:W3CDTF">2025-10-15T00:06:00Z</dcterms:created>
  <dcterms:modified xsi:type="dcterms:W3CDTF">2025-10-15T01:17:00Z</dcterms:modified>
</cp:coreProperties>
</file>